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70E9" w:rsidRPr="007270E9" w:rsidRDefault="007270E9" w:rsidP="00D7719D">
      <w:pPr>
        <w:widowControl/>
        <w:shd w:val="clear" w:color="auto" w:fill="FFFFFF"/>
        <w:spacing w:after="210"/>
        <w:jc w:val="center"/>
        <w:outlineLvl w:val="1"/>
        <w:rPr>
          <w:rFonts w:ascii="Microsoft YaHei UI" w:eastAsia="Microsoft YaHei UI" w:hAnsi="Microsoft YaHei UI" w:cs="宋体"/>
          <w:b/>
          <w:color w:val="333333"/>
          <w:spacing w:val="8"/>
          <w:kern w:val="0"/>
          <w:sz w:val="30"/>
          <w:szCs w:val="30"/>
        </w:rPr>
      </w:pPr>
      <w:r w:rsidRPr="007270E9">
        <w:rPr>
          <w:rFonts w:ascii="Microsoft YaHei UI" w:eastAsia="Microsoft YaHei UI" w:hAnsi="Microsoft YaHei UI" w:cs="宋体" w:hint="eastAsia"/>
          <w:b/>
          <w:color w:val="333333"/>
          <w:spacing w:val="8"/>
          <w:kern w:val="0"/>
          <w:sz w:val="30"/>
          <w:szCs w:val="30"/>
        </w:rPr>
        <w:t>关于做好20</w:t>
      </w:r>
      <w:r w:rsidR="00E2061F">
        <w:rPr>
          <w:rFonts w:ascii="Microsoft YaHei UI" w:eastAsia="Microsoft YaHei UI" w:hAnsi="Microsoft YaHei UI" w:cs="宋体" w:hint="eastAsia"/>
          <w:b/>
          <w:color w:val="333333"/>
          <w:spacing w:val="8"/>
          <w:kern w:val="0"/>
          <w:sz w:val="30"/>
          <w:szCs w:val="30"/>
        </w:rPr>
        <w:t>2</w:t>
      </w:r>
      <w:r w:rsidR="00623A3D">
        <w:rPr>
          <w:rFonts w:ascii="Microsoft YaHei UI" w:eastAsia="Microsoft YaHei UI" w:hAnsi="Microsoft YaHei UI" w:cs="宋体" w:hint="eastAsia"/>
          <w:b/>
          <w:color w:val="333333"/>
          <w:spacing w:val="8"/>
          <w:kern w:val="0"/>
          <w:sz w:val="30"/>
          <w:szCs w:val="30"/>
        </w:rPr>
        <w:t>1</w:t>
      </w:r>
      <w:r w:rsidRPr="007270E9">
        <w:rPr>
          <w:rFonts w:ascii="Microsoft YaHei UI" w:eastAsia="Microsoft YaHei UI" w:hAnsi="Microsoft YaHei UI" w:cs="宋体" w:hint="eastAsia"/>
          <w:b/>
          <w:color w:val="333333"/>
          <w:spacing w:val="8"/>
          <w:kern w:val="0"/>
          <w:sz w:val="30"/>
          <w:szCs w:val="30"/>
        </w:rPr>
        <w:t>年</w:t>
      </w:r>
      <w:r w:rsidR="00623A3D">
        <w:rPr>
          <w:rFonts w:ascii="Microsoft YaHei UI" w:eastAsia="Microsoft YaHei UI" w:hAnsi="Microsoft YaHei UI" w:cs="宋体" w:hint="eastAsia"/>
          <w:b/>
          <w:color w:val="333333"/>
          <w:spacing w:val="8"/>
          <w:kern w:val="0"/>
          <w:sz w:val="30"/>
          <w:szCs w:val="30"/>
        </w:rPr>
        <w:t>春季博士生</w:t>
      </w:r>
      <w:r w:rsidRPr="007270E9">
        <w:rPr>
          <w:rFonts w:ascii="Microsoft YaHei UI" w:eastAsia="Microsoft YaHei UI" w:hAnsi="Microsoft YaHei UI" w:cs="宋体" w:hint="eastAsia"/>
          <w:b/>
          <w:color w:val="333333"/>
          <w:spacing w:val="8"/>
          <w:kern w:val="0"/>
          <w:sz w:val="30"/>
          <w:szCs w:val="30"/>
        </w:rPr>
        <w:t>国家助学贷款相关工作的通知</w:t>
      </w:r>
    </w:p>
    <w:p w:rsidR="001437B7" w:rsidRDefault="001437B7"/>
    <w:p w:rsidR="00195031" w:rsidRDefault="00653D09" w:rsidP="00195031">
      <w:pPr>
        <w:spacing w:line="560" w:lineRule="exact"/>
        <w:rPr>
          <w:rFonts w:ascii="仿宋_GB2312" w:eastAsia="仿宋_GB2312"/>
          <w:sz w:val="28"/>
        </w:rPr>
      </w:pPr>
      <w:r>
        <w:rPr>
          <w:rFonts w:ascii="仿宋_GB2312" w:eastAsia="仿宋_GB2312" w:hint="eastAsia"/>
          <w:b/>
          <w:bCs/>
          <w:sz w:val="28"/>
        </w:rPr>
        <w:t>各院系</w:t>
      </w:r>
      <w:r w:rsidR="007270E9" w:rsidRPr="00195031">
        <w:rPr>
          <w:rFonts w:ascii="仿宋_GB2312" w:eastAsia="仿宋_GB2312"/>
          <w:b/>
          <w:bCs/>
          <w:sz w:val="28"/>
        </w:rPr>
        <w:t>：</w:t>
      </w:r>
    </w:p>
    <w:p w:rsidR="00017C87" w:rsidRPr="00195031" w:rsidRDefault="00074FDB" w:rsidP="00017C87">
      <w:pPr>
        <w:spacing w:line="560" w:lineRule="exact"/>
        <w:ind w:firstLineChars="200" w:firstLine="560"/>
        <w:rPr>
          <w:rFonts w:ascii="仿宋_GB2312" w:eastAsia="仿宋_GB2312"/>
          <w:sz w:val="28"/>
        </w:rPr>
      </w:pPr>
      <w:r>
        <w:rPr>
          <w:rFonts w:ascii="仿宋_GB2312" w:eastAsia="仿宋_GB2312" w:hint="eastAsia"/>
          <w:sz w:val="28"/>
        </w:rPr>
        <w:t>3月17日起，</w:t>
      </w:r>
      <w:r w:rsidR="007270E9" w:rsidRPr="00195031">
        <w:rPr>
          <w:rFonts w:ascii="仿宋_GB2312" w:eastAsia="仿宋_GB2312"/>
          <w:sz w:val="28"/>
        </w:rPr>
        <w:t>20</w:t>
      </w:r>
      <w:r w:rsidR="00E2061F">
        <w:rPr>
          <w:rFonts w:ascii="仿宋_GB2312" w:eastAsia="仿宋_GB2312" w:hint="eastAsia"/>
          <w:sz w:val="28"/>
        </w:rPr>
        <w:t>2</w:t>
      </w:r>
      <w:r>
        <w:rPr>
          <w:rFonts w:ascii="仿宋_GB2312" w:eastAsia="仿宋_GB2312" w:hint="eastAsia"/>
          <w:sz w:val="28"/>
        </w:rPr>
        <w:t>1</w:t>
      </w:r>
      <w:r w:rsidR="007270E9" w:rsidRPr="00195031">
        <w:rPr>
          <w:rFonts w:ascii="仿宋_GB2312" w:eastAsia="仿宋_GB2312"/>
          <w:sz w:val="28"/>
        </w:rPr>
        <w:t>年</w:t>
      </w:r>
      <w:r>
        <w:rPr>
          <w:rFonts w:ascii="仿宋_GB2312" w:eastAsia="仿宋_GB2312" w:hint="eastAsia"/>
          <w:sz w:val="28"/>
        </w:rPr>
        <w:t>春季博士生可以申请</w:t>
      </w:r>
      <w:r w:rsidR="007270E9" w:rsidRPr="00195031">
        <w:rPr>
          <w:rFonts w:ascii="仿宋_GB2312" w:eastAsia="仿宋_GB2312"/>
          <w:sz w:val="28"/>
        </w:rPr>
        <w:t>校园地国家助学贷款</w:t>
      </w:r>
      <w:r>
        <w:rPr>
          <w:rFonts w:ascii="仿宋_GB2312" w:eastAsia="仿宋_GB2312" w:hint="eastAsia"/>
          <w:sz w:val="28"/>
        </w:rPr>
        <w:t>，</w:t>
      </w:r>
      <w:r w:rsidR="007270E9" w:rsidRPr="00195031">
        <w:rPr>
          <w:rFonts w:ascii="仿宋_GB2312" w:eastAsia="仿宋_GB2312"/>
          <w:sz w:val="28"/>
        </w:rPr>
        <w:t>为保证助学贷款工作顺利进行，能够按时签约、放款，现将有关工作安排通知如下：</w:t>
      </w:r>
    </w:p>
    <w:p w:rsidR="007270E9" w:rsidRDefault="007270E9" w:rsidP="00195031">
      <w:pPr>
        <w:spacing w:line="560" w:lineRule="exact"/>
        <w:rPr>
          <w:rFonts w:ascii="仿宋_GB2312" w:eastAsia="仿宋_GB2312"/>
          <w:b/>
          <w:bCs/>
          <w:sz w:val="28"/>
        </w:rPr>
      </w:pPr>
      <w:r w:rsidRPr="00195031">
        <w:rPr>
          <w:rFonts w:ascii="仿宋_GB2312" w:eastAsia="仿宋_GB2312" w:hint="eastAsia"/>
          <w:b/>
          <w:bCs/>
          <w:sz w:val="28"/>
        </w:rPr>
        <w:t>一</w:t>
      </w:r>
      <w:r w:rsidR="00074FDB">
        <w:rPr>
          <w:rFonts w:ascii="仿宋_GB2312" w:eastAsia="仿宋_GB2312" w:hint="eastAsia"/>
          <w:b/>
          <w:bCs/>
          <w:sz w:val="28"/>
        </w:rPr>
        <w:t>、</w:t>
      </w:r>
      <w:r w:rsidR="005B00CB">
        <w:rPr>
          <w:rFonts w:ascii="仿宋_GB2312" w:eastAsia="仿宋_GB2312" w:hint="eastAsia"/>
          <w:b/>
          <w:bCs/>
          <w:sz w:val="28"/>
        </w:rPr>
        <w:t>申请条件</w:t>
      </w:r>
    </w:p>
    <w:p w:rsidR="005B00CB" w:rsidRDefault="005B00CB" w:rsidP="005B00CB">
      <w:pPr>
        <w:pStyle w:val="a5"/>
        <w:spacing w:line="560" w:lineRule="exact"/>
        <w:ind w:firstLine="560"/>
        <w:rPr>
          <w:rFonts w:ascii="仿宋_GB2312" w:eastAsia="仿宋_GB2312"/>
          <w:sz w:val="28"/>
        </w:rPr>
      </w:pPr>
      <w:r>
        <w:rPr>
          <w:rFonts w:ascii="仿宋_GB2312" w:eastAsia="仿宋_GB2312"/>
          <w:sz w:val="28"/>
        </w:rPr>
        <w:t>1.</w:t>
      </w:r>
      <w:r>
        <w:rPr>
          <w:rFonts w:ascii="仿宋_GB2312" w:eastAsia="仿宋_GB2312" w:hint="eastAsia"/>
          <w:sz w:val="28"/>
        </w:rPr>
        <w:t>具有中华人民共和国国籍，且持有中华人民共和国居民身份证；</w:t>
      </w:r>
    </w:p>
    <w:p w:rsidR="005B00CB" w:rsidRDefault="005B00CB" w:rsidP="005B00CB">
      <w:pPr>
        <w:pStyle w:val="a5"/>
        <w:spacing w:line="560" w:lineRule="exact"/>
        <w:ind w:firstLine="560"/>
        <w:rPr>
          <w:rFonts w:ascii="仿宋_GB2312" w:eastAsia="仿宋_GB2312"/>
          <w:sz w:val="28"/>
        </w:rPr>
      </w:pPr>
      <w:r>
        <w:rPr>
          <w:rFonts w:ascii="仿宋_GB2312" w:eastAsia="仿宋_GB2312"/>
          <w:sz w:val="28"/>
        </w:rPr>
        <w:t>2.</w:t>
      </w:r>
      <w:r w:rsidRPr="00466A4F">
        <w:rPr>
          <w:rFonts w:ascii="仿宋_GB2312" w:eastAsia="仿宋_GB2312" w:hint="eastAsia"/>
          <w:sz w:val="28"/>
        </w:rPr>
        <w:t>具有完全民事行为能力（未成年人申请高校助学贷款须由其法定监护人书面同意）；</w:t>
      </w:r>
    </w:p>
    <w:p w:rsidR="005B00CB" w:rsidRDefault="005B00CB" w:rsidP="005B00CB">
      <w:pPr>
        <w:pStyle w:val="a5"/>
        <w:spacing w:line="560" w:lineRule="exact"/>
        <w:ind w:firstLine="560"/>
        <w:rPr>
          <w:rFonts w:ascii="仿宋_GB2312" w:eastAsia="仿宋_GB2312"/>
          <w:sz w:val="28"/>
        </w:rPr>
      </w:pPr>
      <w:r>
        <w:rPr>
          <w:rFonts w:ascii="仿宋_GB2312" w:eastAsia="仿宋_GB2312"/>
          <w:sz w:val="28"/>
        </w:rPr>
        <w:t>3.</w:t>
      </w:r>
      <w:r>
        <w:rPr>
          <w:rFonts w:ascii="仿宋_GB2312" w:eastAsia="仿宋_GB2312" w:hint="eastAsia"/>
          <w:sz w:val="28"/>
        </w:rPr>
        <w:t>被我校正式录取的</w:t>
      </w:r>
      <w:r w:rsidR="00E2061F">
        <w:rPr>
          <w:rFonts w:ascii="仿宋_GB2312" w:eastAsia="仿宋_GB2312" w:hint="eastAsia"/>
          <w:sz w:val="28"/>
        </w:rPr>
        <w:t>或我校在读的</w:t>
      </w:r>
      <w:r>
        <w:rPr>
          <w:rFonts w:ascii="仿宋_GB2312" w:eastAsia="仿宋_GB2312" w:hint="eastAsia"/>
          <w:sz w:val="28"/>
        </w:rPr>
        <w:t>全日制</w:t>
      </w:r>
      <w:r w:rsidR="00E2061F">
        <w:rPr>
          <w:rFonts w:ascii="仿宋_GB2312" w:eastAsia="仿宋_GB2312" w:hint="eastAsia"/>
          <w:sz w:val="28"/>
        </w:rPr>
        <w:t>非定向</w:t>
      </w:r>
      <w:r>
        <w:rPr>
          <w:rFonts w:ascii="仿宋_GB2312" w:eastAsia="仿宋_GB2312" w:hint="eastAsia"/>
          <w:sz w:val="28"/>
        </w:rPr>
        <w:t>博士研究生</w:t>
      </w:r>
      <w:r w:rsidR="00E2061F">
        <w:rPr>
          <w:rFonts w:ascii="仿宋_GB2312" w:eastAsia="仿宋_GB2312" w:hint="eastAsia"/>
          <w:sz w:val="28"/>
        </w:rPr>
        <w:t>；</w:t>
      </w:r>
    </w:p>
    <w:p w:rsidR="005B00CB" w:rsidRDefault="005B00CB" w:rsidP="005B00CB">
      <w:pPr>
        <w:pStyle w:val="a5"/>
        <w:spacing w:line="560" w:lineRule="exact"/>
        <w:ind w:firstLine="560"/>
        <w:rPr>
          <w:rFonts w:ascii="仿宋_GB2312" w:eastAsia="仿宋_GB2312"/>
          <w:sz w:val="28"/>
        </w:rPr>
      </w:pPr>
      <w:r>
        <w:rPr>
          <w:rFonts w:ascii="仿宋_GB2312" w:eastAsia="仿宋_GB2312"/>
          <w:sz w:val="28"/>
        </w:rPr>
        <w:t>4.</w:t>
      </w:r>
      <w:r w:rsidRPr="00466A4F">
        <w:rPr>
          <w:rFonts w:ascii="仿宋_GB2312" w:eastAsia="仿宋_GB2312" w:hint="eastAsia"/>
          <w:sz w:val="28"/>
        </w:rPr>
        <w:t>诚实守信，遵纪守法，无违法违纪行为；</w:t>
      </w:r>
    </w:p>
    <w:p w:rsidR="005B00CB" w:rsidRDefault="005B00CB" w:rsidP="005B00CB">
      <w:pPr>
        <w:pStyle w:val="a5"/>
        <w:spacing w:line="560" w:lineRule="exact"/>
        <w:ind w:firstLine="560"/>
        <w:rPr>
          <w:rFonts w:ascii="仿宋_GB2312" w:eastAsia="仿宋_GB2312"/>
          <w:sz w:val="28"/>
        </w:rPr>
      </w:pPr>
      <w:r>
        <w:rPr>
          <w:rFonts w:ascii="仿宋_GB2312" w:eastAsia="仿宋_GB2312"/>
          <w:sz w:val="28"/>
        </w:rPr>
        <w:t>5.</w:t>
      </w:r>
      <w:r w:rsidRPr="00466A4F">
        <w:rPr>
          <w:rFonts w:ascii="仿宋_GB2312" w:eastAsia="仿宋_GB2312" w:hint="eastAsia"/>
          <w:sz w:val="28"/>
        </w:rPr>
        <w:t>学习刻苦，能够正常完成学业；</w:t>
      </w:r>
      <w:r w:rsidRPr="00466A4F">
        <w:rPr>
          <w:rFonts w:ascii="仿宋_GB2312" w:eastAsia="仿宋_GB2312"/>
          <w:sz w:val="28"/>
        </w:rPr>
        <w:t xml:space="preserve"> </w:t>
      </w:r>
    </w:p>
    <w:p w:rsidR="005B00CB" w:rsidRDefault="005B00CB" w:rsidP="005B00CB">
      <w:pPr>
        <w:pStyle w:val="a5"/>
        <w:spacing w:line="560" w:lineRule="exact"/>
        <w:ind w:firstLine="560"/>
        <w:rPr>
          <w:rFonts w:ascii="仿宋_GB2312" w:eastAsia="仿宋_GB2312"/>
          <w:sz w:val="28"/>
        </w:rPr>
      </w:pPr>
      <w:r>
        <w:rPr>
          <w:rFonts w:ascii="仿宋_GB2312" w:eastAsia="仿宋_GB2312"/>
          <w:sz w:val="28"/>
        </w:rPr>
        <w:t>6.</w:t>
      </w:r>
      <w:r w:rsidRPr="00466A4F">
        <w:rPr>
          <w:rFonts w:ascii="仿宋_GB2312" w:eastAsia="仿宋_GB2312" w:hint="eastAsia"/>
          <w:sz w:val="28"/>
        </w:rPr>
        <w:t>家庭经济困难，本人及其家庭所能获得的收入不足以支付在校期间完成学业所需的基本费用；</w:t>
      </w:r>
      <w:r w:rsidRPr="00466A4F">
        <w:rPr>
          <w:rFonts w:ascii="仿宋_GB2312" w:eastAsia="仿宋_GB2312"/>
          <w:sz w:val="28"/>
        </w:rPr>
        <w:t xml:space="preserve"> </w:t>
      </w:r>
    </w:p>
    <w:p w:rsidR="005B00CB" w:rsidRDefault="005B00CB" w:rsidP="005B00CB">
      <w:pPr>
        <w:spacing w:line="560" w:lineRule="exact"/>
        <w:ind w:firstLineChars="200" w:firstLine="560"/>
        <w:rPr>
          <w:rFonts w:ascii="仿宋_GB2312" w:eastAsia="仿宋_GB2312"/>
          <w:b/>
          <w:bCs/>
          <w:sz w:val="28"/>
        </w:rPr>
      </w:pPr>
      <w:r>
        <w:rPr>
          <w:rFonts w:ascii="仿宋_GB2312" w:eastAsia="仿宋_GB2312"/>
          <w:sz w:val="28"/>
        </w:rPr>
        <w:t>7.</w:t>
      </w:r>
      <w:r w:rsidRPr="00466A4F">
        <w:rPr>
          <w:rFonts w:ascii="仿宋_GB2312" w:eastAsia="仿宋_GB2312" w:hint="eastAsia"/>
          <w:sz w:val="28"/>
        </w:rPr>
        <w:t>当年没有获得</w:t>
      </w:r>
      <w:r>
        <w:rPr>
          <w:rFonts w:ascii="仿宋_GB2312" w:eastAsia="仿宋_GB2312" w:hint="eastAsia"/>
          <w:sz w:val="28"/>
        </w:rPr>
        <w:t>生源地</w:t>
      </w:r>
      <w:r w:rsidRPr="00466A4F">
        <w:rPr>
          <w:rFonts w:ascii="仿宋_GB2312" w:eastAsia="仿宋_GB2312" w:hint="eastAsia"/>
          <w:sz w:val="28"/>
        </w:rPr>
        <w:t>信用助学贷款</w:t>
      </w:r>
      <w:r w:rsidR="007876AD">
        <w:rPr>
          <w:rFonts w:ascii="仿宋_GB2312" w:eastAsia="仿宋_GB2312" w:hint="eastAsia"/>
          <w:sz w:val="28"/>
        </w:rPr>
        <w:t>等其他国家助学贷款</w:t>
      </w:r>
      <w:r w:rsidRPr="00466A4F">
        <w:rPr>
          <w:rFonts w:ascii="仿宋_GB2312" w:eastAsia="仿宋_GB2312" w:hint="eastAsia"/>
          <w:sz w:val="28"/>
        </w:rPr>
        <w:t>。</w:t>
      </w:r>
    </w:p>
    <w:p w:rsidR="005B00CB" w:rsidRPr="00195031" w:rsidRDefault="005B00CB" w:rsidP="00195031">
      <w:pPr>
        <w:spacing w:line="560" w:lineRule="exact"/>
        <w:rPr>
          <w:rFonts w:ascii="仿宋_GB2312" w:eastAsia="仿宋_GB2312"/>
          <w:b/>
          <w:bCs/>
          <w:sz w:val="28"/>
        </w:rPr>
      </w:pPr>
      <w:r>
        <w:rPr>
          <w:rFonts w:ascii="仿宋_GB2312" w:eastAsia="仿宋_GB2312" w:hint="eastAsia"/>
          <w:b/>
          <w:bCs/>
          <w:sz w:val="28"/>
        </w:rPr>
        <w:t>二</w:t>
      </w:r>
      <w:r w:rsidR="00074FDB">
        <w:rPr>
          <w:rFonts w:ascii="仿宋_GB2312" w:eastAsia="仿宋_GB2312" w:hint="eastAsia"/>
          <w:b/>
          <w:bCs/>
          <w:sz w:val="28"/>
        </w:rPr>
        <w:t>、</w:t>
      </w:r>
      <w:r w:rsidRPr="00195031">
        <w:rPr>
          <w:rFonts w:ascii="仿宋_GB2312" w:eastAsia="仿宋_GB2312" w:hint="eastAsia"/>
          <w:b/>
          <w:bCs/>
          <w:sz w:val="28"/>
        </w:rPr>
        <w:t>时间安排</w:t>
      </w:r>
    </w:p>
    <w:tbl>
      <w:tblPr>
        <w:tblStyle w:val="a6"/>
        <w:tblW w:w="0" w:type="auto"/>
        <w:tblLook w:val="04A0" w:firstRow="1" w:lastRow="0" w:firstColumn="1" w:lastColumn="0" w:noHBand="0" w:noVBand="1"/>
      </w:tblPr>
      <w:tblGrid>
        <w:gridCol w:w="2765"/>
        <w:gridCol w:w="2765"/>
        <w:gridCol w:w="2766"/>
      </w:tblGrid>
      <w:tr w:rsidR="002B58D8" w:rsidRPr="00195031" w:rsidTr="002B58D8">
        <w:tc>
          <w:tcPr>
            <w:tcW w:w="2765" w:type="dxa"/>
          </w:tcPr>
          <w:p w:rsidR="002B58D8" w:rsidRPr="00195031" w:rsidRDefault="002B58D8" w:rsidP="007270E9">
            <w:pPr>
              <w:rPr>
                <w:rFonts w:ascii="华文仿宋" w:eastAsia="华文仿宋" w:hAnsi="华文仿宋"/>
                <w:b/>
                <w:sz w:val="24"/>
                <w:szCs w:val="24"/>
              </w:rPr>
            </w:pPr>
            <w:r w:rsidRPr="00195031">
              <w:rPr>
                <w:rFonts w:ascii="华文仿宋" w:eastAsia="华文仿宋" w:hAnsi="华文仿宋" w:hint="eastAsia"/>
                <w:b/>
                <w:sz w:val="24"/>
                <w:szCs w:val="24"/>
              </w:rPr>
              <w:t>时间</w:t>
            </w:r>
          </w:p>
        </w:tc>
        <w:tc>
          <w:tcPr>
            <w:tcW w:w="2765" w:type="dxa"/>
          </w:tcPr>
          <w:p w:rsidR="002B58D8" w:rsidRPr="00195031" w:rsidRDefault="002B58D8" w:rsidP="007270E9">
            <w:pPr>
              <w:rPr>
                <w:rFonts w:ascii="华文仿宋" w:eastAsia="华文仿宋" w:hAnsi="华文仿宋"/>
                <w:b/>
                <w:sz w:val="24"/>
                <w:szCs w:val="24"/>
              </w:rPr>
            </w:pPr>
            <w:r w:rsidRPr="00195031">
              <w:rPr>
                <w:rFonts w:ascii="华文仿宋" w:eastAsia="华文仿宋" w:hAnsi="华文仿宋" w:hint="eastAsia"/>
                <w:b/>
                <w:sz w:val="24"/>
                <w:szCs w:val="24"/>
              </w:rPr>
              <w:t>内容</w:t>
            </w:r>
          </w:p>
        </w:tc>
        <w:tc>
          <w:tcPr>
            <w:tcW w:w="2766" w:type="dxa"/>
          </w:tcPr>
          <w:p w:rsidR="002B58D8" w:rsidRPr="00195031" w:rsidRDefault="002B58D8" w:rsidP="007270E9">
            <w:pPr>
              <w:rPr>
                <w:rFonts w:ascii="华文仿宋" w:eastAsia="华文仿宋" w:hAnsi="华文仿宋"/>
                <w:b/>
                <w:sz w:val="24"/>
                <w:szCs w:val="24"/>
              </w:rPr>
            </w:pPr>
            <w:r w:rsidRPr="00195031">
              <w:rPr>
                <w:rFonts w:ascii="华文仿宋" w:eastAsia="华文仿宋" w:hAnsi="华文仿宋" w:hint="eastAsia"/>
                <w:b/>
                <w:sz w:val="24"/>
                <w:szCs w:val="24"/>
              </w:rPr>
              <w:t>备注</w:t>
            </w:r>
          </w:p>
        </w:tc>
      </w:tr>
      <w:tr w:rsidR="002B58D8" w:rsidTr="008F01B8">
        <w:tc>
          <w:tcPr>
            <w:tcW w:w="2765" w:type="dxa"/>
          </w:tcPr>
          <w:p w:rsidR="002B58D8" w:rsidRDefault="004F6343" w:rsidP="002B58D8">
            <w:pPr>
              <w:rPr>
                <w:rFonts w:ascii="华文仿宋" w:eastAsia="华文仿宋" w:hAnsi="华文仿宋"/>
                <w:b/>
                <w:sz w:val="28"/>
                <w:szCs w:val="28"/>
              </w:rPr>
            </w:pPr>
            <w:r>
              <w:rPr>
                <w:rFonts w:ascii="华文仿宋" w:eastAsia="华文仿宋" w:hAnsi="华文仿宋" w:hint="eastAsia"/>
                <w:sz w:val="24"/>
                <w:szCs w:val="24"/>
              </w:rPr>
              <w:t>3</w:t>
            </w:r>
            <w:r w:rsidR="002B58D8" w:rsidRPr="003D0621">
              <w:rPr>
                <w:rFonts w:ascii="华文仿宋" w:eastAsia="华文仿宋" w:hAnsi="华文仿宋"/>
                <w:sz w:val="24"/>
                <w:szCs w:val="24"/>
              </w:rPr>
              <w:t>.</w:t>
            </w:r>
            <w:r>
              <w:rPr>
                <w:rFonts w:ascii="华文仿宋" w:eastAsia="华文仿宋" w:hAnsi="华文仿宋" w:hint="eastAsia"/>
                <w:sz w:val="24"/>
                <w:szCs w:val="24"/>
              </w:rPr>
              <w:t>24</w:t>
            </w:r>
            <w:r w:rsidR="003C4A50">
              <w:rPr>
                <w:rFonts w:ascii="华文仿宋" w:eastAsia="华文仿宋" w:hAnsi="华文仿宋" w:hint="eastAsia"/>
                <w:sz w:val="24"/>
                <w:szCs w:val="24"/>
              </w:rPr>
              <w:t>前</w:t>
            </w:r>
          </w:p>
        </w:tc>
        <w:tc>
          <w:tcPr>
            <w:tcW w:w="2765" w:type="dxa"/>
          </w:tcPr>
          <w:p w:rsidR="00E2061F" w:rsidRDefault="00E2061F" w:rsidP="00E2061F">
            <w:pPr>
              <w:jc w:val="left"/>
              <w:rPr>
                <w:rFonts w:ascii="华文仿宋" w:eastAsia="华文仿宋" w:hAnsi="华文仿宋"/>
              </w:rPr>
            </w:pPr>
            <w:r>
              <w:rPr>
                <w:rFonts w:ascii="华文仿宋" w:eastAsia="华文仿宋" w:hAnsi="华文仿宋" w:hint="eastAsia"/>
              </w:rPr>
              <w:t>1</w:t>
            </w:r>
            <w:r>
              <w:rPr>
                <w:rFonts w:ascii="华文仿宋" w:eastAsia="华文仿宋" w:hAnsi="华文仿宋" w:hint="eastAsia"/>
                <w:color w:val="333333"/>
                <w:szCs w:val="21"/>
              </w:rPr>
              <w:t>．</w:t>
            </w:r>
            <w:r w:rsidRPr="003D0621">
              <w:rPr>
                <w:rFonts w:ascii="华文仿宋" w:eastAsia="华文仿宋" w:hAnsi="华文仿宋" w:hint="eastAsia"/>
              </w:rPr>
              <w:t>研究生</w:t>
            </w:r>
            <w:r>
              <w:rPr>
                <w:rFonts w:ascii="华文仿宋" w:eastAsia="华文仿宋" w:hAnsi="华文仿宋" w:hint="eastAsia"/>
              </w:rPr>
              <w:t>登录</w:t>
            </w:r>
            <w:r w:rsidRPr="00C65163">
              <w:rPr>
                <w:rFonts w:ascii="华文仿宋" w:eastAsia="华文仿宋" w:hAnsi="华文仿宋" w:hint="eastAsia"/>
                <w:b/>
                <w:color w:val="FF0000"/>
              </w:rPr>
              <w:t>中国银行网银</w:t>
            </w:r>
            <w:r w:rsidR="00901747">
              <w:rPr>
                <w:rFonts w:ascii="华文仿宋" w:eastAsia="华文仿宋" w:hAnsi="华文仿宋" w:hint="eastAsia"/>
                <w:b/>
                <w:color w:val="FF0000"/>
              </w:rPr>
              <w:t>或</w:t>
            </w:r>
            <w:r w:rsidRPr="00F32C00">
              <w:rPr>
                <w:rFonts w:ascii="华文仿宋" w:eastAsia="华文仿宋" w:hAnsi="华文仿宋" w:hint="eastAsia"/>
                <w:b/>
                <w:color w:val="FF0000"/>
              </w:rPr>
              <w:t>中国银行手机</w:t>
            </w:r>
            <w:r w:rsidRPr="00F32C00">
              <w:rPr>
                <w:rFonts w:ascii="华文仿宋" w:eastAsia="华文仿宋" w:hAnsi="华文仿宋"/>
                <w:b/>
                <w:color w:val="FF0000"/>
              </w:rPr>
              <w:t>APP</w:t>
            </w:r>
            <w:r w:rsidRPr="00F32C00">
              <w:rPr>
                <w:rFonts w:ascii="华文仿宋" w:eastAsia="华文仿宋" w:hAnsi="华文仿宋" w:hint="eastAsia"/>
                <w:b/>
                <w:color w:val="FF0000"/>
              </w:rPr>
              <w:t>，</w:t>
            </w:r>
            <w:r w:rsidRPr="003D0621">
              <w:rPr>
                <w:rFonts w:ascii="华文仿宋" w:eastAsia="华文仿宋" w:hAnsi="华文仿宋" w:hint="eastAsia"/>
              </w:rPr>
              <w:t>申请国家助学贷款。</w:t>
            </w:r>
          </w:p>
          <w:p w:rsidR="002B58D8" w:rsidRDefault="00E2061F" w:rsidP="00E2061F">
            <w:pPr>
              <w:rPr>
                <w:rFonts w:ascii="华文仿宋" w:eastAsia="华文仿宋" w:hAnsi="华文仿宋"/>
                <w:b/>
                <w:sz w:val="28"/>
                <w:szCs w:val="28"/>
              </w:rPr>
            </w:pPr>
            <w:r>
              <w:rPr>
                <w:rFonts w:ascii="华文仿宋" w:eastAsia="华文仿宋" w:hAnsi="华文仿宋" w:hint="eastAsia"/>
              </w:rPr>
              <w:t>2</w:t>
            </w:r>
            <w:r>
              <w:rPr>
                <w:rFonts w:ascii="华文仿宋" w:eastAsia="华文仿宋" w:hAnsi="华文仿宋" w:hint="eastAsia"/>
                <w:color w:val="333333"/>
                <w:szCs w:val="21"/>
              </w:rPr>
              <w:t>．同时，</w:t>
            </w:r>
            <w:r>
              <w:rPr>
                <w:rFonts w:ascii="华文仿宋" w:eastAsia="华文仿宋" w:hAnsi="华文仿宋" w:hint="eastAsia"/>
              </w:rPr>
              <w:t>研究生登录</w:t>
            </w:r>
            <w:r w:rsidRPr="00E2061F">
              <w:rPr>
                <w:rFonts w:ascii="华文仿宋" w:eastAsia="华文仿宋" w:hAnsi="华文仿宋" w:hint="eastAsia"/>
                <w:b/>
                <w:color w:val="FF0000"/>
              </w:rPr>
              <w:t>东南大学</w:t>
            </w:r>
            <w:r w:rsidRPr="0005289B">
              <w:rPr>
                <w:rFonts w:ascii="华文仿宋" w:eastAsia="华文仿宋" w:hAnsi="华文仿宋" w:hint="eastAsia"/>
                <w:b/>
                <w:color w:val="FF0000"/>
              </w:rPr>
              <w:t>网上办事</w:t>
            </w:r>
            <w:r>
              <w:rPr>
                <w:rFonts w:ascii="华文仿宋" w:eastAsia="华文仿宋" w:hAnsi="华文仿宋" w:hint="eastAsia"/>
                <w:b/>
                <w:color w:val="FF0000"/>
              </w:rPr>
              <w:t>服务</w:t>
            </w:r>
            <w:r w:rsidRPr="0005289B">
              <w:rPr>
                <w:rFonts w:ascii="华文仿宋" w:eastAsia="华文仿宋" w:hAnsi="华文仿宋" w:hint="eastAsia"/>
                <w:b/>
                <w:color w:val="FF0000"/>
              </w:rPr>
              <w:t>大厅</w:t>
            </w:r>
            <w:r>
              <w:rPr>
                <w:rFonts w:ascii="华文仿宋" w:eastAsia="华文仿宋" w:hAnsi="华文仿宋" w:hint="eastAsia"/>
              </w:rPr>
              <w:t>，</w:t>
            </w:r>
            <w:r w:rsidR="00F170E2">
              <w:rPr>
                <w:rFonts w:ascii="华文仿宋" w:eastAsia="华文仿宋" w:hAnsi="华文仿宋" w:hint="eastAsia"/>
              </w:rPr>
              <w:t>搜索</w:t>
            </w:r>
            <w:r>
              <w:rPr>
                <w:rFonts w:ascii="华文仿宋" w:eastAsia="华文仿宋" w:hAnsi="华文仿宋" w:hint="eastAsia"/>
              </w:rPr>
              <w:t xml:space="preserve"> “</w:t>
            </w:r>
            <w:r w:rsidRPr="00974D0D">
              <w:rPr>
                <w:rFonts w:ascii="华文仿宋" w:eastAsia="华文仿宋" w:hAnsi="华文仿宋" w:hint="eastAsia"/>
                <w:b/>
                <w:color w:val="FF0000"/>
              </w:rPr>
              <w:t>研究生</w:t>
            </w:r>
            <w:r w:rsidRPr="00404ABA">
              <w:rPr>
                <w:rFonts w:ascii="华文仿宋" w:eastAsia="华文仿宋" w:hAnsi="华文仿宋" w:hint="eastAsia"/>
                <w:b/>
                <w:color w:val="FF0000"/>
              </w:rPr>
              <w:t>助学贷款</w:t>
            </w:r>
            <w:r>
              <w:rPr>
                <w:rFonts w:ascii="华文仿宋" w:eastAsia="华文仿宋" w:hAnsi="华文仿宋" w:hint="eastAsia"/>
              </w:rPr>
              <w:t>”栏目，进行助学贷款申请。</w:t>
            </w:r>
          </w:p>
        </w:tc>
        <w:tc>
          <w:tcPr>
            <w:tcW w:w="2766" w:type="dxa"/>
            <w:vAlign w:val="center"/>
          </w:tcPr>
          <w:p w:rsidR="002B58D8" w:rsidRDefault="002B58D8" w:rsidP="002B58D8">
            <w:pPr>
              <w:pStyle w:val="a3"/>
              <w:shd w:val="clear" w:color="auto" w:fill="FFFFFF"/>
              <w:adjustRightInd w:val="0"/>
              <w:snapToGrid w:val="0"/>
              <w:spacing w:before="0" w:beforeAutospacing="0" w:after="0" w:afterAutospacing="0"/>
              <w:rPr>
                <w:rFonts w:ascii="华文仿宋" w:eastAsia="华文仿宋" w:hAnsi="华文仿宋"/>
                <w:sz w:val="21"/>
                <w:szCs w:val="21"/>
              </w:rPr>
            </w:pPr>
            <w:r>
              <w:rPr>
                <w:rFonts w:ascii="华文仿宋" w:eastAsia="华文仿宋" w:hAnsi="华文仿宋" w:hint="eastAsia"/>
                <w:sz w:val="21"/>
                <w:szCs w:val="21"/>
              </w:rPr>
              <w:t>1．</w:t>
            </w:r>
            <w:r w:rsidRPr="003D0621">
              <w:rPr>
                <w:rFonts w:ascii="华文仿宋" w:eastAsia="华文仿宋" w:hAnsi="华文仿宋" w:hint="eastAsia"/>
                <w:sz w:val="21"/>
                <w:szCs w:val="21"/>
              </w:rPr>
              <w:t>目前</w:t>
            </w:r>
            <w:r w:rsidR="00FD668D">
              <w:rPr>
                <w:rFonts w:ascii="华文仿宋" w:eastAsia="华文仿宋" w:hAnsi="华文仿宋" w:hint="eastAsia"/>
                <w:sz w:val="21"/>
                <w:szCs w:val="21"/>
              </w:rPr>
              <w:t>校园地</w:t>
            </w:r>
            <w:r w:rsidR="00FD668D" w:rsidRPr="003D0621">
              <w:rPr>
                <w:rFonts w:ascii="华文仿宋" w:eastAsia="华文仿宋" w:hAnsi="华文仿宋" w:hint="eastAsia"/>
                <w:sz w:val="21"/>
                <w:szCs w:val="21"/>
              </w:rPr>
              <w:t>助学贷款</w:t>
            </w:r>
            <w:r w:rsidR="00FD668D">
              <w:rPr>
                <w:rFonts w:ascii="华文仿宋" w:eastAsia="华文仿宋" w:hAnsi="华文仿宋" w:hint="eastAsia"/>
                <w:sz w:val="21"/>
                <w:szCs w:val="21"/>
              </w:rPr>
              <w:t>仅限于</w:t>
            </w:r>
            <w:r w:rsidRPr="003D0621">
              <w:rPr>
                <w:rFonts w:ascii="华文仿宋" w:eastAsia="华文仿宋" w:hAnsi="华文仿宋" w:hint="eastAsia"/>
                <w:sz w:val="21"/>
                <w:szCs w:val="21"/>
              </w:rPr>
              <w:t>非</w:t>
            </w:r>
            <w:r w:rsidR="00FD668D">
              <w:rPr>
                <w:rFonts w:ascii="华文仿宋" w:eastAsia="华文仿宋" w:hAnsi="华文仿宋" w:hint="eastAsia"/>
                <w:sz w:val="21"/>
                <w:szCs w:val="21"/>
              </w:rPr>
              <w:t>定向全日制研究生</w:t>
            </w:r>
            <w:r w:rsidRPr="003D0621">
              <w:rPr>
                <w:rFonts w:ascii="华文仿宋" w:eastAsia="华文仿宋" w:hAnsi="华文仿宋" w:hint="eastAsia"/>
                <w:sz w:val="21"/>
                <w:szCs w:val="21"/>
              </w:rPr>
              <w:t>申请；</w:t>
            </w:r>
          </w:p>
          <w:p w:rsidR="002B58D8" w:rsidRDefault="002B58D8" w:rsidP="002B58D8">
            <w:pPr>
              <w:pStyle w:val="a3"/>
              <w:shd w:val="clear" w:color="auto" w:fill="FFFFFF"/>
              <w:adjustRightInd w:val="0"/>
              <w:snapToGrid w:val="0"/>
              <w:spacing w:before="0" w:beforeAutospacing="0" w:after="0" w:afterAutospacing="0"/>
              <w:rPr>
                <w:rFonts w:ascii="华文仿宋" w:eastAsia="华文仿宋" w:hAnsi="华文仿宋"/>
                <w:sz w:val="21"/>
                <w:szCs w:val="21"/>
              </w:rPr>
            </w:pPr>
            <w:r>
              <w:rPr>
                <w:rFonts w:ascii="华文仿宋" w:eastAsia="华文仿宋" w:hAnsi="华文仿宋" w:hint="eastAsia"/>
                <w:sz w:val="21"/>
                <w:szCs w:val="21"/>
              </w:rPr>
              <w:t>2．新生和在校</w:t>
            </w:r>
            <w:r w:rsidR="003E5BC7">
              <w:rPr>
                <w:rFonts w:ascii="华文仿宋" w:eastAsia="华文仿宋" w:hAnsi="华文仿宋" w:hint="eastAsia"/>
                <w:sz w:val="21"/>
                <w:szCs w:val="21"/>
              </w:rPr>
              <w:t>老</w:t>
            </w:r>
            <w:r>
              <w:rPr>
                <w:rFonts w:ascii="华文仿宋" w:eastAsia="华文仿宋" w:hAnsi="华文仿宋" w:hint="eastAsia"/>
                <w:sz w:val="21"/>
                <w:szCs w:val="21"/>
              </w:rPr>
              <w:t>生都可以申请校园地助学贷款；</w:t>
            </w:r>
          </w:p>
          <w:p w:rsidR="002B58D8" w:rsidRPr="00F32C00" w:rsidRDefault="002B58D8" w:rsidP="003738A9">
            <w:pPr>
              <w:pStyle w:val="a3"/>
              <w:shd w:val="clear" w:color="auto" w:fill="FFFFFF"/>
              <w:adjustRightInd w:val="0"/>
              <w:snapToGrid w:val="0"/>
              <w:spacing w:before="0" w:beforeAutospacing="0" w:after="0" w:afterAutospacing="0"/>
              <w:rPr>
                <w:rFonts w:ascii="华文仿宋" w:eastAsia="华文仿宋" w:hAnsi="华文仿宋"/>
                <w:sz w:val="21"/>
                <w:szCs w:val="21"/>
              </w:rPr>
            </w:pPr>
            <w:r>
              <w:rPr>
                <w:rFonts w:ascii="华文仿宋" w:eastAsia="华文仿宋" w:hAnsi="华文仿宋" w:hint="eastAsia"/>
                <w:sz w:val="21"/>
                <w:szCs w:val="21"/>
              </w:rPr>
              <w:t>3．</w:t>
            </w:r>
            <w:r w:rsidRPr="00F32C00">
              <w:rPr>
                <w:rFonts w:ascii="华文仿宋" w:eastAsia="华文仿宋" w:hAnsi="华文仿宋" w:hint="eastAsia"/>
                <w:sz w:val="21"/>
                <w:szCs w:val="21"/>
              </w:rPr>
              <w:t>务必在规定时间内，在中国银行</w:t>
            </w:r>
            <w:r w:rsidR="00FD668D">
              <w:rPr>
                <w:rFonts w:ascii="华文仿宋" w:eastAsia="华文仿宋" w:hAnsi="华文仿宋" w:hint="eastAsia"/>
                <w:sz w:val="21"/>
                <w:szCs w:val="21"/>
              </w:rPr>
              <w:t>手机</w:t>
            </w:r>
            <w:r w:rsidRPr="00F32C00">
              <w:rPr>
                <w:rFonts w:ascii="华文仿宋" w:eastAsia="华文仿宋" w:hAnsi="华文仿宋" w:hint="eastAsia"/>
                <w:sz w:val="21"/>
                <w:szCs w:val="21"/>
              </w:rPr>
              <w:t>APP上提交申请</w:t>
            </w:r>
            <w:r>
              <w:rPr>
                <w:rFonts w:ascii="华文仿宋" w:eastAsia="华文仿宋" w:hAnsi="华文仿宋" w:hint="eastAsia"/>
                <w:sz w:val="21"/>
                <w:szCs w:val="21"/>
              </w:rPr>
              <w:t>，否则</w:t>
            </w:r>
            <w:r w:rsidRPr="00F32C00">
              <w:rPr>
                <w:rFonts w:ascii="华文仿宋" w:eastAsia="华文仿宋" w:hAnsi="华文仿宋" w:hint="eastAsia"/>
                <w:sz w:val="21"/>
                <w:szCs w:val="21"/>
              </w:rPr>
              <w:t>无法打印贷款合同书。</w:t>
            </w:r>
          </w:p>
        </w:tc>
      </w:tr>
      <w:tr w:rsidR="002B58D8" w:rsidTr="002B58D8">
        <w:tc>
          <w:tcPr>
            <w:tcW w:w="2765" w:type="dxa"/>
          </w:tcPr>
          <w:p w:rsidR="002B58D8" w:rsidRDefault="004F6343" w:rsidP="002B58D8">
            <w:pPr>
              <w:rPr>
                <w:rFonts w:ascii="华文仿宋" w:eastAsia="华文仿宋" w:hAnsi="华文仿宋"/>
                <w:b/>
                <w:sz w:val="28"/>
                <w:szCs w:val="28"/>
              </w:rPr>
            </w:pPr>
            <w:r>
              <w:rPr>
                <w:rFonts w:ascii="华文仿宋" w:eastAsia="华文仿宋" w:hAnsi="华文仿宋" w:hint="eastAsia"/>
                <w:sz w:val="24"/>
                <w:szCs w:val="24"/>
              </w:rPr>
              <w:t>3</w:t>
            </w:r>
            <w:r w:rsidR="002B58D8">
              <w:rPr>
                <w:rFonts w:ascii="华文仿宋" w:eastAsia="华文仿宋" w:hAnsi="华文仿宋" w:hint="eastAsia"/>
                <w:sz w:val="24"/>
                <w:szCs w:val="24"/>
              </w:rPr>
              <w:t>.</w:t>
            </w:r>
            <w:r>
              <w:rPr>
                <w:rFonts w:ascii="华文仿宋" w:eastAsia="华文仿宋" w:hAnsi="华文仿宋" w:hint="eastAsia"/>
                <w:sz w:val="24"/>
                <w:szCs w:val="24"/>
              </w:rPr>
              <w:t>25</w:t>
            </w:r>
            <w:r w:rsidR="002B58D8">
              <w:rPr>
                <w:rFonts w:ascii="华文仿宋" w:eastAsia="华文仿宋" w:hAnsi="华文仿宋" w:hint="eastAsia"/>
                <w:sz w:val="24"/>
                <w:szCs w:val="24"/>
              </w:rPr>
              <w:t>-</w:t>
            </w:r>
            <w:r>
              <w:rPr>
                <w:rFonts w:ascii="华文仿宋" w:eastAsia="华文仿宋" w:hAnsi="华文仿宋" w:hint="eastAsia"/>
                <w:sz w:val="24"/>
                <w:szCs w:val="24"/>
              </w:rPr>
              <w:t>3</w:t>
            </w:r>
            <w:r w:rsidR="002B58D8">
              <w:rPr>
                <w:rFonts w:ascii="华文仿宋" w:eastAsia="华文仿宋" w:hAnsi="华文仿宋" w:hint="eastAsia"/>
                <w:sz w:val="24"/>
                <w:szCs w:val="24"/>
              </w:rPr>
              <w:t>.</w:t>
            </w:r>
            <w:r>
              <w:rPr>
                <w:rFonts w:ascii="华文仿宋" w:eastAsia="华文仿宋" w:hAnsi="华文仿宋" w:hint="eastAsia"/>
                <w:sz w:val="24"/>
                <w:szCs w:val="24"/>
              </w:rPr>
              <w:t>31</w:t>
            </w:r>
          </w:p>
        </w:tc>
        <w:tc>
          <w:tcPr>
            <w:tcW w:w="2765" w:type="dxa"/>
          </w:tcPr>
          <w:p w:rsidR="002B58D8" w:rsidRDefault="00901747" w:rsidP="00017C87">
            <w:pPr>
              <w:rPr>
                <w:rFonts w:ascii="华文仿宋" w:eastAsia="华文仿宋" w:hAnsi="华文仿宋"/>
                <w:b/>
                <w:sz w:val="28"/>
                <w:szCs w:val="28"/>
              </w:rPr>
            </w:pPr>
            <w:r>
              <w:rPr>
                <w:rFonts w:ascii="华文仿宋" w:eastAsia="华文仿宋" w:hAnsi="华文仿宋" w:hint="eastAsia"/>
              </w:rPr>
              <w:t>院系</w:t>
            </w:r>
            <w:r w:rsidRPr="003D0621">
              <w:rPr>
                <w:rFonts w:ascii="华文仿宋" w:eastAsia="华文仿宋" w:hAnsi="华文仿宋" w:hint="eastAsia"/>
              </w:rPr>
              <w:t>辅导员根据学生提供的材料进行助学贷款</w:t>
            </w:r>
            <w:r>
              <w:rPr>
                <w:rFonts w:ascii="华文仿宋" w:eastAsia="华文仿宋" w:hAnsi="华文仿宋" w:hint="eastAsia"/>
              </w:rPr>
              <w:t>资格审核。</w:t>
            </w:r>
          </w:p>
        </w:tc>
        <w:tc>
          <w:tcPr>
            <w:tcW w:w="2766" w:type="dxa"/>
          </w:tcPr>
          <w:p w:rsidR="002B58D8" w:rsidRDefault="002B58D8" w:rsidP="002B58D8">
            <w:pPr>
              <w:rPr>
                <w:rFonts w:ascii="华文仿宋" w:eastAsia="华文仿宋" w:hAnsi="华文仿宋"/>
                <w:b/>
                <w:sz w:val="28"/>
                <w:szCs w:val="28"/>
              </w:rPr>
            </w:pPr>
          </w:p>
        </w:tc>
      </w:tr>
      <w:tr w:rsidR="002B58D8" w:rsidTr="00C15DB0">
        <w:tc>
          <w:tcPr>
            <w:tcW w:w="2765" w:type="dxa"/>
          </w:tcPr>
          <w:p w:rsidR="002B58D8" w:rsidRDefault="004F6343" w:rsidP="002B58D8">
            <w:pPr>
              <w:rPr>
                <w:rFonts w:ascii="华文仿宋" w:eastAsia="华文仿宋" w:hAnsi="华文仿宋"/>
                <w:b/>
                <w:sz w:val="28"/>
                <w:szCs w:val="28"/>
              </w:rPr>
            </w:pPr>
            <w:r>
              <w:rPr>
                <w:rFonts w:ascii="华文仿宋" w:eastAsia="华文仿宋" w:hAnsi="华文仿宋" w:hint="eastAsia"/>
                <w:sz w:val="24"/>
                <w:szCs w:val="24"/>
              </w:rPr>
              <w:lastRenderedPageBreak/>
              <w:t>4</w:t>
            </w:r>
            <w:r w:rsidR="002B58D8">
              <w:rPr>
                <w:rFonts w:ascii="华文仿宋" w:eastAsia="华文仿宋" w:hAnsi="华文仿宋" w:hint="eastAsia"/>
                <w:sz w:val="24"/>
                <w:szCs w:val="24"/>
              </w:rPr>
              <w:t>.</w:t>
            </w:r>
            <w:r>
              <w:rPr>
                <w:rFonts w:ascii="华文仿宋" w:eastAsia="华文仿宋" w:hAnsi="华文仿宋" w:hint="eastAsia"/>
                <w:sz w:val="24"/>
                <w:szCs w:val="24"/>
              </w:rPr>
              <w:t>1</w:t>
            </w:r>
            <w:r w:rsidR="002B58D8">
              <w:rPr>
                <w:rFonts w:ascii="华文仿宋" w:eastAsia="华文仿宋" w:hAnsi="华文仿宋" w:hint="eastAsia"/>
                <w:sz w:val="24"/>
                <w:szCs w:val="24"/>
              </w:rPr>
              <w:t>-</w:t>
            </w:r>
            <w:r>
              <w:rPr>
                <w:rFonts w:ascii="华文仿宋" w:eastAsia="华文仿宋" w:hAnsi="华文仿宋" w:hint="eastAsia"/>
                <w:sz w:val="24"/>
                <w:szCs w:val="24"/>
              </w:rPr>
              <w:t>4</w:t>
            </w:r>
            <w:r w:rsidR="002B58D8">
              <w:rPr>
                <w:rFonts w:ascii="华文仿宋" w:eastAsia="华文仿宋" w:hAnsi="华文仿宋" w:hint="eastAsia"/>
                <w:sz w:val="24"/>
                <w:szCs w:val="24"/>
              </w:rPr>
              <w:t>.</w:t>
            </w:r>
            <w:r w:rsidR="00D62390">
              <w:rPr>
                <w:rFonts w:ascii="华文仿宋" w:eastAsia="华文仿宋" w:hAnsi="华文仿宋" w:hint="eastAsia"/>
                <w:sz w:val="24"/>
                <w:szCs w:val="24"/>
              </w:rPr>
              <w:t>10</w:t>
            </w:r>
          </w:p>
        </w:tc>
        <w:tc>
          <w:tcPr>
            <w:tcW w:w="2765" w:type="dxa"/>
          </w:tcPr>
          <w:p w:rsidR="002B58D8" w:rsidRDefault="00901747" w:rsidP="006D7A21">
            <w:pPr>
              <w:rPr>
                <w:rFonts w:ascii="华文仿宋" w:eastAsia="华文仿宋" w:hAnsi="华文仿宋"/>
                <w:b/>
                <w:sz w:val="28"/>
                <w:szCs w:val="28"/>
              </w:rPr>
            </w:pPr>
            <w:r w:rsidRPr="00017C87">
              <w:rPr>
                <w:rFonts w:ascii="华文仿宋" w:eastAsia="华文仿宋" w:hAnsi="华文仿宋" w:hint="eastAsia"/>
              </w:rPr>
              <w:t>研究生院</w:t>
            </w:r>
            <w:r>
              <w:rPr>
                <w:rFonts w:ascii="华文仿宋" w:eastAsia="华文仿宋" w:hAnsi="华文仿宋" w:hint="eastAsia"/>
              </w:rPr>
              <w:t>和中国银行完成资格</w:t>
            </w:r>
            <w:r w:rsidRPr="00017C87">
              <w:rPr>
                <w:rFonts w:ascii="华文仿宋" w:eastAsia="华文仿宋" w:hAnsi="华文仿宋" w:hint="eastAsia"/>
              </w:rPr>
              <w:t>审核</w:t>
            </w:r>
            <w:r>
              <w:rPr>
                <w:rFonts w:ascii="华文仿宋" w:eastAsia="华文仿宋" w:hAnsi="华文仿宋" w:hint="eastAsia"/>
              </w:rPr>
              <w:t>。</w:t>
            </w:r>
          </w:p>
        </w:tc>
        <w:tc>
          <w:tcPr>
            <w:tcW w:w="2766" w:type="dxa"/>
            <w:vAlign w:val="center"/>
          </w:tcPr>
          <w:p w:rsidR="002B58D8" w:rsidRPr="003D0621" w:rsidRDefault="002B58D8" w:rsidP="002B58D8">
            <w:pPr>
              <w:jc w:val="left"/>
              <w:rPr>
                <w:rFonts w:ascii="华文仿宋" w:eastAsia="华文仿宋" w:hAnsi="华文仿宋"/>
              </w:rPr>
            </w:pPr>
          </w:p>
        </w:tc>
      </w:tr>
      <w:tr w:rsidR="002B58D8" w:rsidTr="00142AD2">
        <w:tc>
          <w:tcPr>
            <w:tcW w:w="2765" w:type="dxa"/>
          </w:tcPr>
          <w:p w:rsidR="002B58D8" w:rsidRDefault="004F6343" w:rsidP="00D62390">
            <w:pPr>
              <w:rPr>
                <w:rFonts w:ascii="华文仿宋" w:eastAsia="华文仿宋" w:hAnsi="华文仿宋"/>
                <w:b/>
                <w:sz w:val="28"/>
                <w:szCs w:val="28"/>
              </w:rPr>
            </w:pPr>
            <w:r>
              <w:rPr>
                <w:rFonts w:ascii="华文仿宋" w:eastAsia="华文仿宋" w:hAnsi="华文仿宋" w:hint="eastAsia"/>
                <w:sz w:val="24"/>
                <w:szCs w:val="24"/>
              </w:rPr>
              <w:t>4</w:t>
            </w:r>
            <w:r w:rsidR="002B58D8" w:rsidRPr="003D0621">
              <w:rPr>
                <w:rFonts w:ascii="华文仿宋" w:eastAsia="华文仿宋" w:hAnsi="华文仿宋" w:hint="eastAsia"/>
                <w:sz w:val="24"/>
                <w:szCs w:val="24"/>
              </w:rPr>
              <w:t>月中旬</w:t>
            </w:r>
          </w:p>
        </w:tc>
        <w:tc>
          <w:tcPr>
            <w:tcW w:w="2765" w:type="dxa"/>
          </w:tcPr>
          <w:p w:rsidR="002B58D8" w:rsidRDefault="002B58D8" w:rsidP="004F6343">
            <w:pPr>
              <w:rPr>
                <w:rFonts w:ascii="华文仿宋" w:eastAsia="华文仿宋" w:hAnsi="华文仿宋"/>
                <w:b/>
                <w:sz w:val="28"/>
                <w:szCs w:val="28"/>
              </w:rPr>
            </w:pPr>
            <w:r w:rsidRPr="003D0621">
              <w:rPr>
                <w:rFonts w:ascii="华文仿宋" w:eastAsia="华文仿宋" w:hAnsi="华文仿宋" w:hint="eastAsia"/>
              </w:rPr>
              <w:t>中国银行和研究生进行</w:t>
            </w:r>
            <w:r w:rsidR="004F6343">
              <w:rPr>
                <w:rFonts w:ascii="华文仿宋" w:eastAsia="华文仿宋" w:hAnsi="华文仿宋" w:hint="eastAsia"/>
              </w:rPr>
              <w:t>网上</w:t>
            </w:r>
            <w:r w:rsidRPr="003D0621">
              <w:rPr>
                <w:rFonts w:ascii="华文仿宋" w:eastAsia="华文仿宋" w:hAnsi="华文仿宋" w:hint="eastAsia"/>
              </w:rPr>
              <w:t>合同签订</w:t>
            </w:r>
            <w:r w:rsidR="00901747">
              <w:rPr>
                <w:rFonts w:ascii="华文仿宋" w:eastAsia="华文仿宋" w:hAnsi="华文仿宋" w:hint="eastAsia"/>
              </w:rPr>
              <w:t>。</w:t>
            </w:r>
          </w:p>
        </w:tc>
        <w:tc>
          <w:tcPr>
            <w:tcW w:w="2766" w:type="dxa"/>
            <w:vAlign w:val="center"/>
          </w:tcPr>
          <w:p w:rsidR="002B58D8" w:rsidRPr="003D0621" w:rsidRDefault="002B58D8" w:rsidP="002B58D8">
            <w:pPr>
              <w:jc w:val="left"/>
              <w:rPr>
                <w:rFonts w:ascii="华文仿宋" w:eastAsia="华文仿宋" w:hAnsi="华文仿宋"/>
              </w:rPr>
            </w:pPr>
            <w:r>
              <w:rPr>
                <w:rFonts w:ascii="华文仿宋" w:eastAsia="华文仿宋" w:hAnsi="华文仿宋" w:hint="eastAsia"/>
              </w:rPr>
              <w:t>根据学制来确定贷款金额和贷款期限，研究生每人每年不超过12000元。</w:t>
            </w:r>
          </w:p>
        </w:tc>
      </w:tr>
      <w:tr w:rsidR="002B58D8" w:rsidTr="00142AD2">
        <w:tc>
          <w:tcPr>
            <w:tcW w:w="2765" w:type="dxa"/>
          </w:tcPr>
          <w:p w:rsidR="002B58D8" w:rsidRPr="003D0621" w:rsidRDefault="00D62390" w:rsidP="00D62390">
            <w:pPr>
              <w:rPr>
                <w:rFonts w:ascii="华文仿宋" w:eastAsia="华文仿宋" w:hAnsi="华文仿宋"/>
                <w:sz w:val="24"/>
                <w:szCs w:val="24"/>
              </w:rPr>
            </w:pPr>
            <w:r>
              <w:rPr>
                <w:rFonts w:ascii="华文仿宋" w:eastAsia="华文仿宋" w:hAnsi="华文仿宋" w:hint="eastAsia"/>
                <w:sz w:val="24"/>
                <w:szCs w:val="24"/>
              </w:rPr>
              <w:t>4</w:t>
            </w:r>
            <w:r w:rsidR="00634A87" w:rsidRPr="00634A87">
              <w:rPr>
                <w:rFonts w:ascii="华文仿宋" w:eastAsia="华文仿宋" w:hAnsi="华文仿宋" w:hint="eastAsia"/>
                <w:sz w:val="24"/>
                <w:szCs w:val="24"/>
              </w:rPr>
              <w:t>月</w:t>
            </w:r>
            <w:r>
              <w:rPr>
                <w:rFonts w:ascii="华文仿宋" w:eastAsia="华文仿宋" w:hAnsi="华文仿宋" w:hint="eastAsia"/>
                <w:sz w:val="24"/>
                <w:szCs w:val="24"/>
              </w:rPr>
              <w:t>底</w:t>
            </w:r>
            <w:r w:rsidRPr="003D0621">
              <w:rPr>
                <w:rFonts w:ascii="华文仿宋" w:eastAsia="华文仿宋" w:hAnsi="华文仿宋"/>
                <w:sz w:val="24"/>
                <w:szCs w:val="24"/>
              </w:rPr>
              <w:t xml:space="preserve"> </w:t>
            </w:r>
          </w:p>
        </w:tc>
        <w:tc>
          <w:tcPr>
            <w:tcW w:w="2765" w:type="dxa"/>
          </w:tcPr>
          <w:p w:rsidR="002B58D8" w:rsidRPr="003D0621" w:rsidRDefault="00634A87" w:rsidP="00634A87">
            <w:pPr>
              <w:rPr>
                <w:rFonts w:ascii="华文仿宋" w:eastAsia="华文仿宋" w:hAnsi="华文仿宋"/>
              </w:rPr>
            </w:pPr>
            <w:r w:rsidRPr="00634A87">
              <w:rPr>
                <w:rFonts w:ascii="华文仿宋" w:eastAsia="华文仿宋" w:hAnsi="华文仿宋" w:hint="eastAsia"/>
              </w:rPr>
              <w:t>中国银行完成拟贷款研究生贷款资格的终审，并将助学贷款转账至我校研究生助学贷款过渡账户</w:t>
            </w:r>
          </w:p>
        </w:tc>
        <w:tc>
          <w:tcPr>
            <w:tcW w:w="2766" w:type="dxa"/>
            <w:vAlign w:val="center"/>
          </w:tcPr>
          <w:p w:rsidR="002B58D8" w:rsidRDefault="002B58D8" w:rsidP="002B58D8">
            <w:pPr>
              <w:jc w:val="left"/>
              <w:rPr>
                <w:rFonts w:ascii="华文仿宋" w:eastAsia="华文仿宋" w:hAnsi="华文仿宋"/>
              </w:rPr>
            </w:pPr>
          </w:p>
        </w:tc>
      </w:tr>
      <w:tr w:rsidR="002B58D8" w:rsidTr="002B58D8">
        <w:tc>
          <w:tcPr>
            <w:tcW w:w="2765" w:type="dxa"/>
          </w:tcPr>
          <w:p w:rsidR="002B58D8" w:rsidRPr="003D0621" w:rsidRDefault="004F6343" w:rsidP="00634A87">
            <w:pPr>
              <w:rPr>
                <w:rFonts w:ascii="华文仿宋" w:eastAsia="华文仿宋" w:hAnsi="华文仿宋"/>
                <w:sz w:val="24"/>
                <w:szCs w:val="24"/>
              </w:rPr>
            </w:pPr>
            <w:r>
              <w:rPr>
                <w:rFonts w:ascii="华文仿宋" w:eastAsia="华文仿宋" w:hAnsi="华文仿宋" w:hint="eastAsia"/>
                <w:sz w:val="24"/>
                <w:szCs w:val="24"/>
              </w:rPr>
              <w:t>5</w:t>
            </w:r>
            <w:r w:rsidR="002B58D8" w:rsidRPr="003D0621">
              <w:rPr>
                <w:rFonts w:ascii="华文仿宋" w:eastAsia="华文仿宋" w:hAnsi="华文仿宋" w:hint="eastAsia"/>
                <w:sz w:val="24"/>
                <w:szCs w:val="24"/>
              </w:rPr>
              <w:t>月</w:t>
            </w:r>
            <w:r w:rsidR="00D62390">
              <w:rPr>
                <w:rFonts w:ascii="华文仿宋" w:eastAsia="华文仿宋" w:hAnsi="华文仿宋" w:hint="eastAsia"/>
                <w:sz w:val="24"/>
                <w:szCs w:val="24"/>
              </w:rPr>
              <w:t>上</w:t>
            </w:r>
            <w:r w:rsidR="002B58D8">
              <w:rPr>
                <w:rFonts w:ascii="华文仿宋" w:eastAsia="华文仿宋" w:hAnsi="华文仿宋" w:hint="eastAsia"/>
                <w:sz w:val="24"/>
                <w:szCs w:val="24"/>
              </w:rPr>
              <w:t>旬</w:t>
            </w:r>
          </w:p>
        </w:tc>
        <w:tc>
          <w:tcPr>
            <w:tcW w:w="2765" w:type="dxa"/>
          </w:tcPr>
          <w:p w:rsidR="002B58D8" w:rsidRDefault="00634A87" w:rsidP="00634A87">
            <w:pPr>
              <w:rPr>
                <w:rFonts w:ascii="华文仿宋" w:eastAsia="华文仿宋" w:hAnsi="华文仿宋"/>
                <w:b/>
                <w:sz w:val="28"/>
                <w:szCs w:val="28"/>
              </w:rPr>
            </w:pPr>
            <w:r w:rsidRPr="00634A87">
              <w:rPr>
                <w:rFonts w:ascii="华文仿宋" w:eastAsia="华文仿宋" w:hAnsi="华文仿宋" w:hint="eastAsia"/>
              </w:rPr>
              <w:t>学校对贷款学生的在校状态进行最终确认，将助学贷款发放至研究生银行卡</w:t>
            </w:r>
          </w:p>
        </w:tc>
        <w:tc>
          <w:tcPr>
            <w:tcW w:w="2766" w:type="dxa"/>
          </w:tcPr>
          <w:p w:rsidR="002B58D8" w:rsidRDefault="002B58D8" w:rsidP="002B58D8">
            <w:pPr>
              <w:rPr>
                <w:rFonts w:ascii="华文仿宋" w:eastAsia="华文仿宋" w:hAnsi="华文仿宋"/>
                <w:b/>
                <w:sz w:val="28"/>
                <w:szCs w:val="28"/>
              </w:rPr>
            </w:pPr>
          </w:p>
        </w:tc>
      </w:tr>
    </w:tbl>
    <w:p w:rsidR="003738A9" w:rsidRDefault="003738A9" w:rsidP="00017C87">
      <w:pPr>
        <w:spacing w:line="560" w:lineRule="exact"/>
        <w:rPr>
          <w:rFonts w:ascii="仿宋_GB2312" w:eastAsia="仿宋_GB2312"/>
          <w:b/>
          <w:bCs/>
          <w:sz w:val="28"/>
        </w:rPr>
      </w:pPr>
    </w:p>
    <w:p w:rsidR="007270E9" w:rsidRPr="007270E9" w:rsidRDefault="005B00CB" w:rsidP="00017C87">
      <w:pPr>
        <w:spacing w:line="560" w:lineRule="exact"/>
        <w:rPr>
          <w:rFonts w:ascii="仿宋_GB2312" w:eastAsia="仿宋_GB2312"/>
          <w:b/>
          <w:bCs/>
          <w:sz w:val="28"/>
        </w:rPr>
      </w:pPr>
      <w:r>
        <w:rPr>
          <w:rFonts w:ascii="仿宋_GB2312" w:eastAsia="仿宋_GB2312" w:hint="eastAsia"/>
          <w:b/>
          <w:bCs/>
          <w:sz w:val="28"/>
        </w:rPr>
        <w:t>三</w:t>
      </w:r>
      <w:r w:rsidR="00074FDB">
        <w:rPr>
          <w:rFonts w:ascii="仿宋_GB2312" w:eastAsia="仿宋_GB2312" w:hint="eastAsia"/>
          <w:b/>
          <w:bCs/>
          <w:sz w:val="28"/>
        </w:rPr>
        <w:t>、</w:t>
      </w:r>
      <w:r w:rsidR="007270E9" w:rsidRPr="00017C87">
        <w:rPr>
          <w:rFonts w:ascii="仿宋_GB2312" w:eastAsia="仿宋_GB2312"/>
          <w:b/>
          <w:bCs/>
          <w:sz w:val="28"/>
        </w:rPr>
        <w:t>申请校园地国家助学贷款所需材料</w:t>
      </w:r>
    </w:p>
    <w:p w:rsidR="004A681E" w:rsidRDefault="00017C87" w:rsidP="003738A9">
      <w:pPr>
        <w:spacing w:line="560" w:lineRule="exact"/>
        <w:ind w:firstLineChars="200" w:firstLine="560"/>
        <w:rPr>
          <w:rFonts w:ascii="仿宋_GB2312" w:eastAsia="仿宋_GB2312"/>
          <w:sz w:val="28"/>
        </w:rPr>
      </w:pPr>
      <w:r>
        <w:rPr>
          <w:rFonts w:ascii="仿宋_GB2312" w:eastAsia="仿宋_GB2312" w:hint="eastAsia"/>
          <w:sz w:val="28"/>
        </w:rPr>
        <w:t>1.</w:t>
      </w:r>
      <w:r w:rsidR="004A681E" w:rsidRPr="00195031">
        <w:rPr>
          <w:rFonts w:ascii="仿宋_GB2312" w:eastAsia="仿宋_GB2312" w:hint="eastAsia"/>
          <w:sz w:val="28"/>
        </w:rPr>
        <w:t>拟贷款研究生的居民身份证或者户口本复印件（未成年人需提供法定监护人的有效身份证明和书面同意申请贷款的声明），已婚者须提供配偶身份证复印件（注：</w:t>
      </w:r>
      <w:r w:rsidR="004A681E" w:rsidRPr="00195031">
        <w:rPr>
          <w:rFonts w:ascii="仿宋_GB2312" w:eastAsia="仿宋_GB2312"/>
          <w:sz w:val="28"/>
        </w:rPr>
        <w:t>2019</w:t>
      </w:r>
      <w:r w:rsidR="004A681E" w:rsidRPr="00195031">
        <w:rPr>
          <w:rFonts w:ascii="仿宋_GB2312" w:eastAsia="仿宋_GB2312" w:hint="eastAsia"/>
          <w:sz w:val="28"/>
        </w:rPr>
        <w:t>年秋学期起，不用再提供父母的身份证或者户口本复印件）；</w:t>
      </w:r>
    </w:p>
    <w:p w:rsidR="0058233D" w:rsidRPr="00195031" w:rsidRDefault="0058233D" w:rsidP="003738A9">
      <w:pPr>
        <w:spacing w:line="560" w:lineRule="exact"/>
        <w:ind w:firstLineChars="200" w:firstLine="560"/>
        <w:rPr>
          <w:rFonts w:ascii="仿宋_GB2312" w:eastAsia="仿宋_GB2312"/>
          <w:sz w:val="28"/>
        </w:rPr>
      </w:pPr>
      <w:r>
        <w:rPr>
          <w:rFonts w:ascii="仿宋_GB2312" w:eastAsia="仿宋_GB2312" w:hint="eastAsia"/>
          <w:sz w:val="28"/>
        </w:rPr>
        <w:t>2.</w:t>
      </w:r>
      <w:r w:rsidRPr="0058233D">
        <w:rPr>
          <w:rFonts w:ascii="仿宋_GB2312" w:eastAsia="仿宋_GB2312" w:hint="eastAsia"/>
          <w:sz w:val="28"/>
        </w:rPr>
        <w:t xml:space="preserve"> 拟贷款研究生本人研究生证复印件；若研究生证未办好的，可以使用</w:t>
      </w:r>
      <w:r w:rsidR="005F3B5D">
        <w:rPr>
          <w:rFonts w:ascii="仿宋_GB2312" w:eastAsia="仿宋_GB2312" w:hint="eastAsia"/>
          <w:sz w:val="28"/>
        </w:rPr>
        <w:t>自助打印机</w:t>
      </w:r>
      <w:r w:rsidRPr="0058233D">
        <w:rPr>
          <w:rFonts w:ascii="仿宋_GB2312" w:eastAsia="仿宋_GB2312" w:hint="eastAsia"/>
          <w:sz w:val="28"/>
        </w:rPr>
        <w:t>出具的在读证明；</w:t>
      </w:r>
    </w:p>
    <w:p w:rsidR="004A681E" w:rsidRPr="00195031" w:rsidRDefault="0058233D" w:rsidP="003738A9">
      <w:pPr>
        <w:spacing w:line="560" w:lineRule="exact"/>
        <w:ind w:firstLineChars="200" w:firstLine="560"/>
        <w:rPr>
          <w:rFonts w:ascii="仿宋_GB2312" w:eastAsia="仿宋_GB2312"/>
          <w:sz w:val="28"/>
        </w:rPr>
      </w:pPr>
      <w:r>
        <w:rPr>
          <w:rFonts w:ascii="仿宋_GB2312" w:eastAsia="仿宋_GB2312" w:hint="eastAsia"/>
          <w:sz w:val="28"/>
        </w:rPr>
        <w:t>3</w:t>
      </w:r>
      <w:r w:rsidR="00017C87">
        <w:rPr>
          <w:rFonts w:ascii="仿宋_GB2312" w:eastAsia="仿宋_GB2312" w:hint="eastAsia"/>
          <w:sz w:val="28"/>
        </w:rPr>
        <w:t>.</w:t>
      </w:r>
      <w:r w:rsidR="004A681E" w:rsidRPr="00195031">
        <w:rPr>
          <w:rFonts w:ascii="仿宋_GB2312" w:eastAsia="仿宋_GB2312" w:hint="eastAsia"/>
          <w:sz w:val="28"/>
        </w:rPr>
        <w:t>学生如实填写《东南大学家庭经济困难学生认定申请表》，并签署“个人承诺”（注：</w:t>
      </w:r>
      <w:r w:rsidR="004A681E" w:rsidRPr="00195031">
        <w:rPr>
          <w:rFonts w:ascii="仿宋_GB2312" w:eastAsia="仿宋_GB2312"/>
          <w:sz w:val="28"/>
        </w:rPr>
        <w:t>2019</w:t>
      </w:r>
      <w:r w:rsidR="004A681E" w:rsidRPr="00195031">
        <w:rPr>
          <w:rFonts w:ascii="仿宋_GB2312" w:eastAsia="仿宋_GB2312" w:hint="eastAsia"/>
          <w:sz w:val="28"/>
        </w:rPr>
        <w:t>年秋学期起，申请国家助学贷款不用再提供乡、镇、街道民政部门或县级教育行政部门出具的关于其家庭经济困难的证明原件或同类性质的证明材料）；</w:t>
      </w:r>
    </w:p>
    <w:p w:rsidR="004A681E" w:rsidRPr="00195031" w:rsidRDefault="0058233D" w:rsidP="003738A9">
      <w:pPr>
        <w:spacing w:line="560" w:lineRule="exact"/>
        <w:ind w:firstLineChars="200" w:firstLine="560"/>
        <w:rPr>
          <w:rFonts w:ascii="仿宋_GB2312" w:eastAsia="仿宋_GB2312"/>
          <w:sz w:val="28"/>
        </w:rPr>
      </w:pPr>
      <w:r>
        <w:rPr>
          <w:rFonts w:ascii="仿宋_GB2312" w:eastAsia="仿宋_GB2312" w:hint="eastAsia"/>
          <w:sz w:val="28"/>
        </w:rPr>
        <w:t>4</w:t>
      </w:r>
      <w:r w:rsidR="00017C87">
        <w:rPr>
          <w:rFonts w:ascii="仿宋_GB2312" w:eastAsia="仿宋_GB2312" w:hint="eastAsia"/>
          <w:sz w:val="28"/>
        </w:rPr>
        <w:t>.</w:t>
      </w:r>
      <w:r w:rsidR="004A681E" w:rsidRPr="00195031">
        <w:rPr>
          <w:rFonts w:ascii="仿宋_GB2312" w:eastAsia="仿宋_GB2312" w:hint="eastAsia"/>
          <w:sz w:val="28"/>
        </w:rPr>
        <w:t>卡详细信息查询单：研究生持学校所发的中国银行借记卡及身份证在中国银行的任意网点打印；</w:t>
      </w:r>
    </w:p>
    <w:p w:rsidR="004A681E" w:rsidRDefault="0058233D" w:rsidP="003738A9">
      <w:pPr>
        <w:spacing w:line="560" w:lineRule="exact"/>
        <w:ind w:firstLineChars="200" w:firstLine="560"/>
        <w:rPr>
          <w:rFonts w:ascii="仿宋_GB2312" w:eastAsia="仿宋_GB2312"/>
          <w:sz w:val="28"/>
        </w:rPr>
      </w:pPr>
      <w:r>
        <w:rPr>
          <w:rFonts w:ascii="仿宋_GB2312" w:eastAsia="仿宋_GB2312" w:hint="eastAsia"/>
          <w:sz w:val="28"/>
        </w:rPr>
        <w:t>5</w:t>
      </w:r>
      <w:r w:rsidR="00017C87">
        <w:rPr>
          <w:rFonts w:ascii="仿宋_GB2312" w:eastAsia="仿宋_GB2312" w:hint="eastAsia"/>
          <w:sz w:val="28"/>
        </w:rPr>
        <w:t>.</w:t>
      </w:r>
      <w:r w:rsidR="004A681E" w:rsidRPr="00195031">
        <w:rPr>
          <w:rFonts w:ascii="仿宋_GB2312" w:eastAsia="仿宋_GB2312" w:hint="eastAsia"/>
          <w:sz w:val="28"/>
        </w:rPr>
        <w:t>拟贷款研究生（借款人）贷款申请书（可手写）。</w:t>
      </w:r>
    </w:p>
    <w:p w:rsidR="00373BDB" w:rsidRPr="00195031" w:rsidRDefault="00373BDB" w:rsidP="003738A9">
      <w:pPr>
        <w:spacing w:line="560" w:lineRule="exact"/>
        <w:ind w:firstLineChars="200" w:firstLine="560"/>
        <w:rPr>
          <w:rFonts w:ascii="仿宋_GB2312" w:eastAsia="仿宋_GB2312"/>
          <w:sz w:val="28"/>
        </w:rPr>
      </w:pPr>
    </w:p>
    <w:p w:rsidR="00AB3A0A" w:rsidRPr="00E94294" w:rsidRDefault="00074FDB" w:rsidP="00E94294">
      <w:pPr>
        <w:spacing w:line="560" w:lineRule="exact"/>
        <w:rPr>
          <w:rFonts w:ascii="仿宋_GB2312" w:eastAsia="仿宋_GB2312"/>
          <w:b/>
          <w:bCs/>
          <w:sz w:val="28"/>
        </w:rPr>
      </w:pPr>
      <w:r>
        <w:rPr>
          <w:rFonts w:ascii="仿宋_GB2312" w:eastAsia="仿宋_GB2312" w:hint="eastAsia"/>
          <w:b/>
          <w:bCs/>
          <w:sz w:val="28"/>
        </w:rPr>
        <w:t>四</w:t>
      </w:r>
      <w:r w:rsidR="007270E9" w:rsidRPr="00017C87">
        <w:rPr>
          <w:rFonts w:ascii="仿宋_GB2312" w:eastAsia="仿宋_GB2312"/>
          <w:b/>
          <w:bCs/>
          <w:sz w:val="28"/>
        </w:rPr>
        <w:t>、</w:t>
      </w:r>
      <w:r w:rsidR="00AB3A0A" w:rsidRPr="00E94294">
        <w:rPr>
          <w:rFonts w:ascii="仿宋_GB2312" w:eastAsia="仿宋_GB2312" w:hint="eastAsia"/>
          <w:b/>
          <w:bCs/>
          <w:sz w:val="28"/>
        </w:rPr>
        <w:t>国家助学贷款工作的</w:t>
      </w:r>
      <w:r w:rsidR="003738A9">
        <w:rPr>
          <w:rFonts w:ascii="仿宋_GB2312" w:eastAsia="仿宋_GB2312" w:hint="eastAsia"/>
          <w:b/>
          <w:bCs/>
          <w:sz w:val="28"/>
        </w:rPr>
        <w:t>相关</w:t>
      </w:r>
      <w:r w:rsidR="00AB3A0A" w:rsidRPr="00E94294">
        <w:rPr>
          <w:rFonts w:ascii="仿宋_GB2312" w:eastAsia="仿宋_GB2312" w:hint="eastAsia"/>
          <w:b/>
          <w:bCs/>
          <w:sz w:val="28"/>
        </w:rPr>
        <w:t>联系人及网址</w:t>
      </w:r>
    </w:p>
    <w:p w:rsidR="003E5BC7" w:rsidRPr="003E5BC7" w:rsidRDefault="003E5BC7" w:rsidP="003E5BC7">
      <w:pPr>
        <w:spacing w:line="560" w:lineRule="exact"/>
        <w:jc w:val="left"/>
        <w:rPr>
          <w:rFonts w:ascii="仿宋_GB2312" w:eastAsia="仿宋_GB2312"/>
          <w:sz w:val="28"/>
        </w:rPr>
      </w:pPr>
      <w:r>
        <w:rPr>
          <w:rFonts w:ascii="仿宋_GB2312" w:eastAsia="仿宋_GB2312" w:hint="eastAsia"/>
          <w:sz w:val="28"/>
        </w:rPr>
        <w:t>1.</w:t>
      </w:r>
      <w:r w:rsidR="00AB3A0A" w:rsidRPr="003E5BC7">
        <w:rPr>
          <w:rFonts w:ascii="仿宋_GB2312" w:eastAsia="仿宋_GB2312" w:hint="eastAsia"/>
          <w:sz w:val="28"/>
        </w:rPr>
        <w:t>东南大学研究生院</w:t>
      </w:r>
      <w:r w:rsidR="00D7719D">
        <w:rPr>
          <w:rFonts w:ascii="仿宋_GB2312" w:eastAsia="仿宋_GB2312" w:hint="eastAsia"/>
          <w:sz w:val="28"/>
        </w:rPr>
        <w:t>管理办</w:t>
      </w:r>
      <w:r w:rsidRPr="003E5BC7">
        <w:rPr>
          <w:rFonts w:ascii="仿宋_GB2312" w:eastAsia="仿宋_GB2312" w:hint="eastAsia"/>
          <w:sz w:val="28"/>
        </w:rPr>
        <w:t>：</w:t>
      </w:r>
      <w:r w:rsidRPr="003E5BC7">
        <w:rPr>
          <w:rFonts w:ascii="仿宋_GB2312" w:eastAsia="仿宋_GB2312"/>
          <w:sz w:val="28"/>
        </w:rPr>
        <w:t xml:space="preserve"> </w:t>
      </w:r>
    </w:p>
    <w:p w:rsidR="0019550C" w:rsidRDefault="003E5BC7" w:rsidP="00AB3A0A">
      <w:pPr>
        <w:spacing w:line="560" w:lineRule="exact"/>
        <w:jc w:val="left"/>
        <w:rPr>
          <w:rFonts w:ascii="仿宋_GB2312" w:eastAsia="仿宋_GB2312"/>
          <w:sz w:val="28"/>
        </w:rPr>
      </w:pPr>
      <w:r w:rsidRPr="003E5BC7">
        <w:rPr>
          <w:rFonts w:ascii="仿宋_GB2312" w:eastAsia="仿宋_GB2312" w:hint="eastAsia"/>
          <w:sz w:val="28"/>
        </w:rPr>
        <w:t>彭</w:t>
      </w:r>
      <w:r w:rsidR="00477CB2">
        <w:rPr>
          <w:rFonts w:ascii="仿宋_GB2312" w:eastAsia="仿宋_GB2312" w:hint="eastAsia"/>
          <w:sz w:val="28"/>
        </w:rPr>
        <w:t>老师</w:t>
      </w:r>
      <w:r w:rsidRPr="003E5BC7">
        <w:rPr>
          <w:rFonts w:ascii="仿宋_GB2312" w:eastAsia="仿宋_GB2312"/>
          <w:sz w:val="28"/>
        </w:rPr>
        <w:t xml:space="preserve"> 025-83795966</w:t>
      </w:r>
      <w:r w:rsidR="007D50DD">
        <w:rPr>
          <w:rFonts w:ascii="仿宋_GB2312" w:eastAsia="仿宋_GB2312"/>
          <w:sz w:val="28"/>
        </w:rPr>
        <w:t xml:space="preserve">  </w:t>
      </w:r>
    </w:p>
    <w:p w:rsidR="00AB3A0A" w:rsidRDefault="007D50DD" w:rsidP="00AB3A0A">
      <w:pPr>
        <w:spacing w:line="560" w:lineRule="exact"/>
        <w:jc w:val="left"/>
        <w:rPr>
          <w:rFonts w:ascii="仿宋_GB2312" w:eastAsia="仿宋_GB2312"/>
          <w:sz w:val="28"/>
        </w:rPr>
      </w:pPr>
      <w:r>
        <w:rPr>
          <w:rFonts w:ascii="仿宋_GB2312" w:eastAsia="仿宋_GB2312" w:hint="eastAsia"/>
          <w:sz w:val="28"/>
        </w:rPr>
        <w:t>东南大学四牌楼校区逸夫建筑馆205</w:t>
      </w:r>
      <w:r w:rsidR="0019550C">
        <w:rPr>
          <w:rFonts w:ascii="仿宋_GB2312" w:eastAsia="仿宋_GB2312" w:hint="eastAsia"/>
          <w:sz w:val="28"/>
        </w:rPr>
        <w:t>；九龙湖校区纪忠楼</w:t>
      </w:r>
      <w:r w:rsidR="0019550C">
        <w:rPr>
          <w:rFonts w:ascii="仿宋_GB2312" w:eastAsia="仿宋_GB2312"/>
          <w:sz w:val="28"/>
        </w:rPr>
        <w:t>Y</w:t>
      </w:r>
      <w:r w:rsidR="0019550C">
        <w:rPr>
          <w:rFonts w:ascii="仿宋_GB2312" w:eastAsia="仿宋_GB2312" w:hint="eastAsia"/>
          <w:sz w:val="28"/>
        </w:rPr>
        <w:t>102</w:t>
      </w:r>
    </w:p>
    <w:p w:rsidR="00D7719D" w:rsidRDefault="00D7719D" w:rsidP="00AB3A0A">
      <w:pPr>
        <w:spacing w:line="560" w:lineRule="exact"/>
        <w:jc w:val="left"/>
        <w:rPr>
          <w:rFonts w:ascii="仿宋_GB2312" w:eastAsia="仿宋_GB2312"/>
          <w:sz w:val="28"/>
        </w:rPr>
      </w:pPr>
    </w:p>
    <w:p w:rsidR="00FD668D" w:rsidRDefault="003E5BC7" w:rsidP="00FD668D">
      <w:pPr>
        <w:spacing w:line="560" w:lineRule="exact"/>
        <w:jc w:val="left"/>
        <w:rPr>
          <w:rFonts w:ascii="仿宋_GB2312" w:eastAsia="仿宋_GB2312"/>
          <w:sz w:val="28"/>
        </w:rPr>
      </w:pPr>
      <w:r>
        <w:rPr>
          <w:rFonts w:ascii="仿宋_GB2312" w:eastAsia="仿宋_GB2312" w:hint="eastAsia"/>
          <w:sz w:val="28"/>
        </w:rPr>
        <w:t>2</w:t>
      </w:r>
      <w:r w:rsidR="00D01DC8">
        <w:rPr>
          <w:rFonts w:ascii="仿宋_GB2312" w:eastAsia="仿宋_GB2312" w:hint="eastAsia"/>
          <w:sz w:val="28"/>
        </w:rPr>
        <w:t>.</w:t>
      </w:r>
      <w:r w:rsidR="00FD668D" w:rsidRPr="00FD668D">
        <w:rPr>
          <w:rFonts w:ascii="仿宋_GB2312" w:eastAsia="仿宋_GB2312" w:hint="eastAsia"/>
          <w:sz w:val="28"/>
        </w:rPr>
        <w:t xml:space="preserve"> </w:t>
      </w:r>
      <w:r w:rsidR="00FD668D">
        <w:rPr>
          <w:rFonts w:ascii="仿宋_GB2312" w:eastAsia="仿宋_GB2312" w:hint="eastAsia"/>
          <w:sz w:val="28"/>
        </w:rPr>
        <w:t>校园地助学贷款</w:t>
      </w:r>
      <w:bookmarkStart w:id="0" w:name="_GoBack"/>
      <w:bookmarkEnd w:id="0"/>
      <w:r w:rsidR="00FD668D">
        <w:rPr>
          <w:rFonts w:ascii="仿宋_GB2312" w:eastAsia="仿宋_GB2312" w:hint="eastAsia"/>
          <w:sz w:val="28"/>
        </w:rPr>
        <w:t>受理银行及</w:t>
      </w:r>
      <w:r w:rsidR="00FD668D" w:rsidRPr="00195031">
        <w:rPr>
          <w:rFonts w:ascii="仿宋_GB2312" w:eastAsia="仿宋_GB2312" w:hint="eastAsia"/>
          <w:sz w:val="28"/>
        </w:rPr>
        <w:t>联系人</w:t>
      </w:r>
      <w:r w:rsidR="00FD668D">
        <w:rPr>
          <w:rFonts w:ascii="仿宋_GB2312" w:eastAsia="仿宋_GB2312" w:hint="eastAsia"/>
          <w:sz w:val="28"/>
        </w:rPr>
        <w:t>：</w:t>
      </w:r>
    </w:p>
    <w:p w:rsidR="00FD668D" w:rsidRPr="00D7719D" w:rsidRDefault="00FD668D" w:rsidP="00FD668D">
      <w:pPr>
        <w:spacing w:line="560" w:lineRule="exact"/>
        <w:jc w:val="left"/>
        <w:rPr>
          <w:rFonts w:ascii="仿宋_GB2312" w:eastAsia="仿宋_GB2312"/>
          <w:sz w:val="28"/>
        </w:rPr>
      </w:pPr>
      <w:r w:rsidRPr="009C173C">
        <w:rPr>
          <w:rFonts w:ascii="仿宋_GB2312" w:eastAsia="仿宋_GB2312" w:hint="eastAsia"/>
          <w:sz w:val="28"/>
        </w:rPr>
        <w:t>中国银行南京城中支行</w:t>
      </w:r>
      <w:r>
        <w:rPr>
          <w:rFonts w:ascii="仿宋_GB2312" w:eastAsia="仿宋_GB2312" w:hint="eastAsia"/>
          <w:sz w:val="28"/>
        </w:rPr>
        <w:t xml:space="preserve"> </w:t>
      </w:r>
      <w:r>
        <w:rPr>
          <w:rFonts w:ascii="仿宋_GB2312" w:eastAsia="仿宋_GB2312"/>
          <w:sz w:val="28"/>
        </w:rPr>
        <w:t xml:space="preserve"> </w:t>
      </w:r>
      <w:r w:rsidRPr="009C173C">
        <w:rPr>
          <w:rFonts w:ascii="仿宋_GB2312" w:eastAsia="仿宋_GB2312" w:hint="eastAsia"/>
          <w:sz w:val="28"/>
        </w:rPr>
        <w:t>许</w:t>
      </w:r>
      <w:r>
        <w:rPr>
          <w:rFonts w:ascii="仿宋_GB2312" w:eastAsia="仿宋_GB2312" w:hint="eastAsia"/>
          <w:sz w:val="28"/>
        </w:rPr>
        <w:t>经理</w:t>
      </w:r>
      <w:r w:rsidRPr="009C173C">
        <w:rPr>
          <w:rFonts w:ascii="仿宋_GB2312" w:eastAsia="仿宋_GB2312"/>
          <w:sz w:val="28"/>
        </w:rPr>
        <w:t xml:space="preserve"> 025-58059820</w:t>
      </w:r>
    </w:p>
    <w:p w:rsidR="00FD668D" w:rsidRDefault="00FD668D" w:rsidP="00AB3A0A">
      <w:pPr>
        <w:spacing w:line="560" w:lineRule="exact"/>
        <w:jc w:val="left"/>
        <w:rPr>
          <w:rFonts w:ascii="仿宋_GB2312" w:eastAsia="仿宋_GB2312" w:hint="eastAsia"/>
          <w:sz w:val="28"/>
        </w:rPr>
      </w:pPr>
    </w:p>
    <w:p w:rsidR="00FD668D" w:rsidRDefault="003738A9" w:rsidP="00FD668D">
      <w:pPr>
        <w:spacing w:line="560" w:lineRule="exact"/>
        <w:jc w:val="left"/>
        <w:rPr>
          <w:rFonts w:ascii="仿宋_GB2312" w:eastAsia="仿宋_GB2312"/>
          <w:sz w:val="28"/>
        </w:rPr>
      </w:pPr>
      <w:r>
        <w:rPr>
          <w:rFonts w:ascii="仿宋_GB2312" w:eastAsia="仿宋_GB2312" w:hint="eastAsia"/>
          <w:sz w:val="28"/>
        </w:rPr>
        <w:t>3</w:t>
      </w:r>
      <w:r w:rsidR="003E5BC7">
        <w:rPr>
          <w:rFonts w:ascii="仿宋_GB2312" w:eastAsia="仿宋_GB2312" w:hint="eastAsia"/>
          <w:sz w:val="28"/>
        </w:rPr>
        <w:t>.</w:t>
      </w:r>
      <w:r w:rsidR="00FD668D" w:rsidRPr="00FD668D">
        <w:rPr>
          <w:rFonts w:ascii="仿宋_GB2312" w:eastAsia="仿宋_GB2312" w:hint="eastAsia"/>
          <w:sz w:val="28"/>
        </w:rPr>
        <w:t xml:space="preserve"> </w:t>
      </w:r>
      <w:r w:rsidR="00FD668D">
        <w:rPr>
          <w:rFonts w:ascii="仿宋_GB2312" w:eastAsia="仿宋_GB2312" w:hint="eastAsia"/>
          <w:sz w:val="28"/>
        </w:rPr>
        <w:t>东南大学网上办事大厅：</w:t>
      </w:r>
    </w:p>
    <w:p w:rsidR="003738A9" w:rsidRPr="00D7719D" w:rsidRDefault="00FD668D" w:rsidP="00FD668D">
      <w:pPr>
        <w:spacing w:line="560" w:lineRule="exact"/>
        <w:jc w:val="left"/>
        <w:rPr>
          <w:rFonts w:ascii="仿宋_GB2312" w:eastAsia="仿宋_GB2312"/>
          <w:sz w:val="28"/>
        </w:rPr>
      </w:pPr>
      <w:r w:rsidRPr="00906C14">
        <w:rPr>
          <w:rFonts w:ascii="仿宋_GB2312" w:eastAsia="仿宋_GB2312"/>
          <w:sz w:val="28"/>
        </w:rPr>
        <w:t>http://ehall.seu.edu.cn</w:t>
      </w:r>
    </w:p>
    <w:p w:rsidR="0019550C" w:rsidRDefault="0019550C" w:rsidP="003738A9">
      <w:pPr>
        <w:spacing w:line="560" w:lineRule="exact"/>
        <w:rPr>
          <w:rFonts w:ascii="仿宋_GB2312" w:eastAsia="仿宋_GB2312"/>
          <w:b/>
          <w:bCs/>
          <w:sz w:val="28"/>
        </w:rPr>
      </w:pPr>
    </w:p>
    <w:p w:rsidR="007270E9" w:rsidRPr="003738A9" w:rsidRDefault="007270E9" w:rsidP="003738A9">
      <w:pPr>
        <w:spacing w:line="560" w:lineRule="exact"/>
        <w:rPr>
          <w:rFonts w:ascii="仿宋_GB2312" w:eastAsia="仿宋_GB2312"/>
          <w:b/>
          <w:bCs/>
          <w:sz w:val="28"/>
        </w:rPr>
      </w:pPr>
      <w:r w:rsidRPr="007270E9">
        <w:rPr>
          <w:rFonts w:ascii="仿宋_GB2312" w:eastAsia="仿宋_GB2312"/>
          <w:b/>
          <w:bCs/>
          <w:sz w:val="28"/>
        </w:rPr>
        <w:t>附件：</w:t>
      </w:r>
    </w:p>
    <w:p w:rsidR="000B0535" w:rsidRPr="003738A9" w:rsidRDefault="000B0535" w:rsidP="003738A9">
      <w:pPr>
        <w:spacing w:line="560" w:lineRule="exact"/>
        <w:jc w:val="left"/>
        <w:rPr>
          <w:rFonts w:ascii="仿宋_GB2312" w:eastAsia="仿宋_GB2312"/>
          <w:sz w:val="28"/>
        </w:rPr>
      </w:pPr>
      <w:r w:rsidRPr="003738A9">
        <w:rPr>
          <w:rFonts w:ascii="仿宋_GB2312" w:eastAsia="仿宋_GB2312" w:hint="eastAsia"/>
          <w:sz w:val="28"/>
        </w:rPr>
        <w:t>1.</w:t>
      </w:r>
      <w:r w:rsidR="00D7719D" w:rsidRPr="00D7719D">
        <w:rPr>
          <w:rFonts w:hint="eastAsia"/>
        </w:rPr>
        <w:t xml:space="preserve"> </w:t>
      </w:r>
      <w:r w:rsidR="00D7719D" w:rsidRPr="003738A9">
        <w:rPr>
          <w:rFonts w:ascii="仿宋_GB2312" w:eastAsia="仿宋_GB2312" w:hint="eastAsia"/>
          <w:sz w:val="28"/>
        </w:rPr>
        <w:t>东南大学</w:t>
      </w:r>
      <w:r w:rsidR="00D7719D" w:rsidRPr="003738A9">
        <w:rPr>
          <w:rFonts w:ascii="仿宋_GB2312" w:eastAsia="仿宋_GB2312"/>
          <w:sz w:val="28"/>
        </w:rPr>
        <w:t>家庭经济困难学生认定申请表</w:t>
      </w:r>
    </w:p>
    <w:p w:rsidR="000B0535" w:rsidRPr="003738A9" w:rsidRDefault="000B0535" w:rsidP="003738A9">
      <w:pPr>
        <w:spacing w:line="560" w:lineRule="exact"/>
        <w:jc w:val="left"/>
        <w:rPr>
          <w:rFonts w:ascii="仿宋_GB2312" w:eastAsia="仿宋_GB2312"/>
          <w:sz w:val="28"/>
        </w:rPr>
      </w:pPr>
      <w:r w:rsidRPr="003738A9">
        <w:rPr>
          <w:rFonts w:ascii="仿宋_GB2312" w:eastAsia="仿宋_GB2312" w:hint="eastAsia"/>
          <w:sz w:val="28"/>
        </w:rPr>
        <w:t>2.</w:t>
      </w:r>
      <w:r w:rsidRPr="003738A9">
        <w:rPr>
          <w:rFonts w:ascii="仿宋_GB2312" w:eastAsia="仿宋_GB2312"/>
          <w:sz w:val="28"/>
        </w:rPr>
        <w:t xml:space="preserve"> </w:t>
      </w:r>
      <w:r w:rsidR="00ED769A" w:rsidRPr="00ED769A">
        <w:rPr>
          <w:rFonts w:ascii="仿宋_GB2312" w:eastAsia="仿宋_GB2312"/>
          <w:sz w:val="28"/>
        </w:rPr>
        <w:t>2021年春季博士生国家助学贷款</w:t>
      </w:r>
      <w:r w:rsidR="00D7719D" w:rsidRPr="00D7719D">
        <w:rPr>
          <w:rFonts w:ascii="仿宋_GB2312" w:eastAsia="仿宋_GB2312"/>
          <w:sz w:val="28"/>
        </w:rPr>
        <w:t>工作日程安排</w:t>
      </w:r>
    </w:p>
    <w:p w:rsidR="000B0535" w:rsidRDefault="000B0535" w:rsidP="003738A9">
      <w:pPr>
        <w:spacing w:line="560" w:lineRule="exact"/>
        <w:jc w:val="left"/>
        <w:rPr>
          <w:rFonts w:ascii="仿宋_GB2312" w:eastAsia="仿宋_GB2312"/>
          <w:sz w:val="28"/>
        </w:rPr>
      </w:pPr>
      <w:r w:rsidRPr="003738A9">
        <w:rPr>
          <w:rFonts w:ascii="仿宋_GB2312" w:eastAsia="仿宋_GB2312" w:hint="eastAsia"/>
          <w:sz w:val="28"/>
        </w:rPr>
        <w:t>3.</w:t>
      </w:r>
      <w:r w:rsidR="003C4A50">
        <w:rPr>
          <w:rFonts w:ascii="仿宋_GB2312" w:eastAsia="仿宋_GB2312"/>
          <w:sz w:val="28"/>
        </w:rPr>
        <w:t xml:space="preserve"> </w:t>
      </w:r>
      <w:r w:rsidR="003C4A50" w:rsidRPr="003C4A50">
        <w:rPr>
          <w:rFonts w:ascii="仿宋_GB2312" w:eastAsia="仿宋_GB2312" w:hint="eastAsia"/>
          <w:sz w:val="28"/>
        </w:rPr>
        <w:t>东南大学</w:t>
      </w:r>
      <w:r w:rsidR="001D51F8">
        <w:rPr>
          <w:rFonts w:ascii="仿宋_GB2312" w:eastAsia="仿宋_GB2312" w:hint="eastAsia"/>
          <w:sz w:val="28"/>
        </w:rPr>
        <w:t>研究生</w:t>
      </w:r>
      <w:r w:rsidR="003C4A50" w:rsidRPr="003C4A50">
        <w:rPr>
          <w:rFonts w:ascii="仿宋_GB2312" w:eastAsia="仿宋_GB2312" w:hint="eastAsia"/>
          <w:sz w:val="28"/>
        </w:rPr>
        <w:t>校园地助学贷款申请流程</w:t>
      </w:r>
    </w:p>
    <w:sectPr w:rsidR="000B053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7CF7" w:rsidRDefault="002E7CF7" w:rsidP="00E2061F">
      <w:r>
        <w:separator/>
      </w:r>
    </w:p>
  </w:endnote>
  <w:endnote w:type="continuationSeparator" w:id="0">
    <w:p w:rsidR="002E7CF7" w:rsidRDefault="002E7CF7" w:rsidP="00E20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仿宋_GB2312">
    <w:altName w:val="仿宋"/>
    <w:panose1 w:val="00000000000000000000"/>
    <w:charset w:val="86"/>
    <w:family w:val="modern"/>
    <w:notTrueType/>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7CF7" w:rsidRDefault="002E7CF7" w:rsidP="00E2061F">
      <w:r>
        <w:separator/>
      </w:r>
    </w:p>
  </w:footnote>
  <w:footnote w:type="continuationSeparator" w:id="0">
    <w:p w:rsidR="002E7CF7" w:rsidRDefault="002E7CF7" w:rsidP="00E206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23554"/>
    <w:multiLevelType w:val="hybridMultilevel"/>
    <w:tmpl w:val="15C212C6"/>
    <w:lvl w:ilvl="0" w:tplc="25DE00CE">
      <w:start w:val="1"/>
      <w:numFmt w:val="japaneseCounting"/>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1F4248C"/>
    <w:multiLevelType w:val="hybridMultilevel"/>
    <w:tmpl w:val="0E2603A0"/>
    <w:lvl w:ilvl="0" w:tplc="5F8042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B794705"/>
    <w:multiLevelType w:val="hybridMultilevel"/>
    <w:tmpl w:val="527498BE"/>
    <w:lvl w:ilvl="0" w:tplc="F7B0C35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DB86E27"/>
    <w:multiLevelType w:val="hybridMultilevel"/>
    <w:tmpl w:val="2C485302"/>
    <w:lvl w:ilvl="0" w:tplc="1FD20F08">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15:restartNumberingAfterBreak="0">
    <w:nsid w:val="59A3069E"/>
    <w:multiLevelType w:val="hybridMultilevel"/>
    <w:tmpl w:val="90EE9D4A"/>
    <w:lvl w:ilvl="0" w:tplc="3820A490">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704C6FD3"/>
    <w:multiLevelType w:val="hybridMultilevel"/>
    <w:tmpl w:val="AE904B24"/>
    <w:lvl w:ilvl="0" w:tplc="B3207212">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4"/>
  </w:num>
  <w:num w:numId="3">
    <w:abstractNumId w:val="3"/>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0E9"/>
    <w:rsid w:val="00017C87"/>
    <w:rsid w:val="000278E3"/>
    <w:rsid w:val="00074FDB"/>
    <w:rsid w:val="00075CE2"/>
    <w:rsid w:val="000B0535"/>
    <w:rsid w:val="000D55B4"/>
    <w:rsid w:val="00113C64"/>
    <w:rsid w:val="001437B7"/>
    <w:rsid w:val="001601FE"/>
    <w:rsid w:val="00195031"/>
    <w:rsid w:val="00195272"/>
    <w:rsid w:val="0019550C"/>
    <w:rsid w:val="001D51F8"/>
    <w:rsid w:val="002822B7"/>
    <w:rsid w:val="002B58D8"/>
    <w:rsid w:val="002C4008"/>
    <w:rsid w:val="002E7CF7"/>
    <w:rsid w:val="003738A9"/>
    <w:rsid w:val="00373BDB"/>
    <w:rsid w:val="003C4A50"/>
    <w:rsid w:val="003E5BC7"/>
    <w:rsid w:val="00477CB2"/>
    <w:rsid w:val="004A681E"/>
    <w:rsid w:val="004D0D96"/>
    <w:rsid w:val="004F6343"/>
    <w:rsid w:val="00566171"/>
    <w:rsid w:val="0058233D"/>
    <w:rsid w:val="005B00CB"/>
    <w:rsid w:val="005B6BF4"/>
    <w:rsid w:val="005F3B5D"/>
    <w:rsid w:val="00623A3D"/>
    <w:rsid w:val="00626908"/>
    <w:rsid w:val="00634A87"/>
    <w:rsid w:val="00653D09"/>
    <w:rsid w:val="006A2D28"/>
    <w:rsid w:val="006D7A21"/>
    <w:rsid w:val="007270E9"/>
    <w:rsid w:val="007876AD"/>
    <w:rsid w:val="007931D0"/>
    <w:rsid w:val="007D50DD"/>
    <w:rsid w:val="00901747"/>
    <w:rsid w:val="00906C14"/>
    <w:rsid w:val="00A0329F"/>
    <w:rsid w:val="00A345CA"/>
    <w:rsid w:val="00A53160"/>
    <w:rsid w:val="00A94544"/>
    <w:rsid w:val="00AB3A0A"/>
    <w:rsid w:val="00B6107D"/>
    <w:rsid w:val="00C377A3"/>
    <w:rsid w:val="00D01DC8"/>
    <w:rsid w:val="00D114FF"/>
    <w:rsid w:val="00D62390"/>
    <w:rsid w:val="00D65AFE"/>
    <w:rsid w:val="00D7719D"/>
    <w:rsid w:val="00D93998"/>
    <w:rsid w:val="00E2061F"/>
    <w:rsid w:val="00E403FC"/>
    <w:rsid w:val="00E94294"/>
    <w:rsid w:val="00ED769A"/>
    <w:rsid w:val="00F170E2"/>
    <w:rsid w:val="00FD66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6F9428"/>
  <w15:chartTrackingRefBased/>
  <w15:docId w15:val="{39656CDA-B742-4996-8957-920B69389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0"/>
    <w:uiPriority w:val="9"/>
    <w:qFormat/>
    <w:rsid w:val="007270E9"/>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7270E9"/>
    <w:rPr>
      <w:rFonts w:ascii="宋体" w:eastAsia="宋体" w:hAnsi="宋体" w:cs="宋体"/>
      <w:b/>
      <w:bCs/>
      <w:kern w:val="0"/>
      <w:sz w:val="36"/>
      <w:szCs w:val="36"/>
    </w:rPr>
  </w:style>
  <w:style w:type="paragraph" w:styleId="a3">
    <w:name w:val="Normal (Web)"/>
    <w:basedOn w:val="a"/>
    <w:uiPriority w:val="99"/>
    <w:unhideWhenUsed/>
    <w:rsid w:val="007270E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270E9"/>
    <w:rPr>
      <w:b/>
      <w:bCs/>
    </w:rPr>
  </w:style>
  <w:style w:type="paragraph" w:styleId="a5">
    <w:name w:val="List Paragraph"/>
    <w:basedOn w:val="a"/>
    <w:uiPriority w:val="99"/>
    <w:qFormat/>
    <w:rsid w:val="007270E9"/>
    <w:pPr>
      <w:ind w:firstLineChars="200" w:firstLine="420"/>
    </w:pPr>
  </w:style>
  <w:style w:type="character" w:customStyle="1" w:styleId="apple-converted-space">
    <w:name w:val="apple-converted-space"/>
    <w:basedOn w:val="a0"/>
    <w:rsid w:val="007270E9"/>
  </w:style>
  <w:style w:type="table" w:styleId="a6">
    <w:name w:val="Table Grid"/>
    <w:basedOn w:val="a1"/>
    <w:uiPriority w:val="39"/>
    <w:rsid w:val="00727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uiPriority w:val="99"/>
    <w:rsid w:val="00195031"/>
    <w:rPr>
      <w:rFonts w:cs="Times New Roman"/>
      <w:color w:val="0563C1"/>
      <w:u w:val="single"/>
    </w:rPr>
  </w:style>
  <w:style w:type="paragraph" w:styleId="a8">
    <w:name w:val="header"/>
    <w:basedOn w:val="a"/>
    <w:link w:val="a9"/>
    <w:uiPriority w:val="99"/>
    <w:unhideWhenUsed/>
    <w:rsid w:val="00E2061F"/>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E2061F"/>
    <w:rPr>
      <w:sz w:val="18"/>
      <w:szCs w:val="18"/>
    </w:rPr>
  </w:style>
  <w:style w:type="paragraph" w:styleId="aa">
    <w:name w:val="footer"/>
    <w:basedOn w:val="a"/>
    <w:link w:val="ab"/>
    <w:uiPriority w:val="99"/>
    <w:unhideWhenUsed/>
    <w:rsid w:val="00E2061F"/>
    <w:pPr>
      <w:tabs>
        <w:tab w:val="center" w:pos="4153"/>
        <w:tab w:val="right" w:pos="8306"/>
      </w:tabs>
      <w:snapToGrid w:val="0"/>
      <w:jc w:val="left"/>
    </w:pPr>
    <w:rPr>
      <w:sz w:val="18"/>
      <w:szCs w:val="18"/>
    </w:rPr>
  </w:style>
  <w:style w:type="character" w:customStyle="1" w:styleId="ab">
    <w:name w:val="页脚 字符"/>
    <w:basedOn w:val="a0"/>
    <w:link w:val="aa"/>
    <w:uiPriority w:val="99"/>
    <w:rsid w:val="00E2061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755718">
      <w:bodyDiv w:val="1"/>
      <w:marLeft w:val="0"/>
      <w:marRight w:val="0"/>
      <w:marTop w:val="0"/>
      <w:marBottom w:val="0"/>
      <w:divBdr>
        <w:top w:val="none" w:sz="0" w:space="0" w:color="auto"/>
        <w:left w:val="none" w:sz="0" w:space="0" w:color="auto"/>
        <w:bottom w:val="none" w:sz="0" w:space="0" w:color="auto"/>
        <w:right w:val="none" w:sz="0" w:space="0" w:color="auto"/>
      </w:divBdr>
    </w:div>
    <w:div w:id="674457640">
      <w:bodyDiv w:val="1"/>
      <w:marLeft w:val="0"/>
      <w:marRight w:val="0"/>
      <w:marTop w:val="0"/>
      <w:marBottom w:val="0"/>
      <w:divBdr>
        <w:top w:val="none" w:sz="0" w:space="0" w:color="auto"/>
        <w:left w:val="none" w:sz="0" w:space="0" w:color="auto"/>
        <w:bottom w:val="none" w:sz="0" w:space="0" w:color="auto"/>
        <w:right w:val="none" w:sz="0" w:space="0" w:color="auto"/>
      </w:divBdr>
    </w:div>
    <w:div w:id="704595189">
      <w:bodyDiv w:val="1"/>
      <w:marLeft w:val="0"/>
      <w:marRight w:val="0"/>
      <w:marTop w:val="0"/>
      <w:marBottom w:val="0"/>
      <w:divBdr>
        <w:top w:val="none" w:sz="0" w:space="0" w:color="auto"/>
        <w:left w:val="none" w:sz="0" w:space="0" w:color="auto"/>
        <w:bottom w:val="none" w:sz="0" w:space="0" w:color="auto"/>
        <w:right w:val="none" w:sz="0" w:space="0" w:color="auto"/>
      </w:divBdr>
    </w:div>
    <w:div w:id="1795520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199</Words>
  <Characters>1139</Characters>
  <Application>Microsoft Office Word</Application>
  <DocSecurity>0</DocSecurity>
  <Lines>9</Lines>
  <Paragraphs>2</Paragraphs>
  <ScaleCrop>false</ScaleCrop>
  <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2021-03-08T01:46:00Z</dcterms:created>
  <dcterms:modified xsi:type="dcterms:W3CDTF">2021-03-08T01:53:00Z</dcterms:modified>
</cp:coreProperties>
</file>